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CA" w:rsidRPr="00215711" w:rsidRDefault="00EF75CA" w:rsidP="00EF75CA">
      <w:pPr>
        <w:pStyle w:val="NormalWeb"/>
        <w:spacing w:before="0" w:beforeAutospacing="0" w:after="0" w:afterAutospacing="0"/>
        <w:ind w:rightChars="10" w:right="31680"/>
        <w:rPr>
          <w:rStyle w:val="Strong"/>
          <w:rFonts w:ascii="黑体" w:eastAsia="黑体" w:hAnsi="黑体"/>
          <w:b w:val="0"/>
          <w:bCs w:val="0"/>
          <w:sz w:val="44"/>
          <w:szCs w:val="44"/>
        </w:rPr>
      </w:pPr>
    </w:p>
    <w:p w:rsidR="00EF75CA" w:rsidRPr="00E41D72" w:rsidRDefault="00EF75CA" w:rsidP="00215711">
      <w:pPr>
        <w:pStyle w:val="NormalWeb"/>
        <w:spacing w:before="0" w:beforeAutospacing="0" w:after="0" w:afterAutospacing="0"/>
        <w:ind w:rightChars="10" w:right="31680"/>
        <w:jc w:val="center"/>
        <w:rPr>
          <w:rStyle w:val="Strong"/>
          <w:rFonts w:ascii="黑体" w:eastAsia="黑体" w:hAnsi="黑体"/>
          <w:b w:val="0"/>
          <w:bCs w:val="0"/>
          <w:sz w:val="36"/>
          <w:szCs w:val="36"/>
        </w:rPr>
      </w:pPr>
      <w:r w:rsidRPr="00E41D72">
        <w:rPr>
          <w:rStyle w:val="Strong"/>
          <w:rFonts w:ascii="黑体" w:eastAsia="黑体" w:hAnsi="黑体"/>
          <w:b w:val="0"/>
          <w:bCs w:val="0"/>
          <w:sz w:val="36"/>
          <w:szCs w:val="36"/>
        </w:rPr>
        <w:t>2014</w:t>
      </w:r>
      <w:r w:rsidRPr="00E41D72">
        <w:rPr>
          <w:rStyle w:val="Strong"/>
          <w:rFonts w:ascii="黑体" w:eastAsia="黑体" w:hAnsi="黑体" w:hint="eastAsia"/>
          <w:b w:val="0"/>
          <w:bCs w:val="0"/>
          <w:sz w:val="36"/>
          <w:szCs w:val="36"/>
        </w:rPr>
        <w:t>年度河南省科技著作出版项目</w:t>
      </w:r>
      <w:r>
        <w:rPr>
          <w:rStyle w:val="Strong"/>
          <w:rFonts w:ascii="黑体" w:eastAsia="黑体" w:hAnsi="黑体" w:hint="eastAsia"/>
          <w:b w:val="0"/>
          <w:bCs w:val="0"/>
          <w:sz w:val="36"/>
          <w:szCs w:val="36"/>
        </w:rPr>
        <w:t>资助</w:t>
      </w:r>
    </w:p>
    <w:p w:rsidR="00EF75CA" w:rsidRPr="00E41D72" w:rsidRDefault="00EF75CA" w:rsidP="00215711">
      <w:pPr>
        <w:pStyle w:val="NormalWeb"/>
        <w:spacing w:before="0" w:beforeAutospacing="0" w:after="0" w:afterAutospacing="0"/>
        <w:ind w:rightChars="10" w:right="31680"/>
        <w:jc w:val="center"/>
        <w:rPr>
          <w:rStyle w:val="Strong"/>
          <w:rFonts w:ascii="黑体" w:eastAsia="黑体" w:hAnsi="黑体"/>
          <w:b w:val="0"/>
          <w:bCs w:val="0"/>
          <w:sz w:val="36"/>
          <w:szCs w:val="36"/>
        </w:rPr>
      </w:pPr>
      <w:r w:rsidRPr="00E41D72">
        <w:rPr>
          <w:rStyle w:val="Strong"/>
          <w:rFonts w:ascii="黑体" w:eastAsia="黑体" w:hAnsi="黑体" w:hint="eastAsia"/>
          <w:b w:val="0"/>
          <w:bCs w:val="0"/>
          <w:sz w:val="36"/>
          <w:szCs w:val="36"/>
        </w:rPr>
        <w:t>申请指南</w:t>
      </w:r>
    </w:p>
    <w:p w:rsidR="00EF75CA" w:rsidRDefault="00EF75CA" w:rsidP="00215711">
      <w:pPr>
        <w:pStyle w:val="NormalWeb"/>
        <w:spacing w:before="0" w:beforeAutospacing="0" w:after="0" w:afterAutospacing="0"/>
        <w:ind w:rightChars="10" w:right="31680"/>
        <w:jc w:val="center"/>
        <w:rPr>
          <w:rFonts w:ascii="黑体" w:eastAsia="黑体" w:hAnsi="黑体"/>
          <w:b/>
          <w:bCs/>
          <w:sz w:val="32"/>
          <w:szCs w:val="36"/>
        </w:rPr>
      </w:pPr>
    </w:p>
    <w:p w:rsidR="00EF75CA" w:rsidRDefault="00EF75CA" w:rsidP="00215711">
      <w:pPr>
        <w:pStyle w:val="NormalWeb"/>
        <w:spacing w:before="0" w:beforeAutospacing="0" w:after="0" w:afterAutospacing="0" w:line="360" w:lineRule="auto"/>
        <w:ind w:firstLineChars="200" w:firstLine="31680"/>
        <w:jc w:val="both"/>
        <w:rPr>
          <w:rFonts w:ascii="仿宋_GB2312" w:eastAsia="仿宋_GB2312"/>
          <w:sz w:val="30"/>
        </w:rPr>
      </w:pPr>
      <w:r>
        <w:rPr>
          <w:rFonts w:ascii="仿宋_GB2312" w:eastAsia="仿宋_GB2312" w:hint="eastAsia"/>
          <w:sz w:val="30"/>
          <w:szCs w:val="18"/>
        </w:rPr>
        <w:t>为做好</w:t>
      </w:r>
      <w:r>
        <w:rPr>
          <w:rFonts w:ascii="Times New Roman" w:eastAsia="仿宋_GB2312" w:hAnsi="Times New Roman"/>
          <w:sz w:val="30"/>
          <w:szCs w:val="18"/>
        </w:rPr>
        <w:t>2014</w:t>
      </w:r>
      <w:r>
        <w:rPr>
          <w:rFonts w:ascii="仿宋_GB2312" w:eastAsia="仿宋_GB2312" w:hint="eastAsia"/>
          <w:sz w:val="30"/>
          <w:szCs w:val="18"/>
        </w:rPr>
        <w:t>年度河南省科技著作出版项目资助的申请组织工作，根据《河南省科技著作出版项目资助管理办法》（</w:t>
      </w:r>
      <w:hyperlink r:id="rId6" w:history="1">
        <w:r w:rsidRPr="00AB52A3">
          <w:rPr>
            <w:rStyle w:val="Hyperlink"/>
            <w:rFonts w:ascii="仿宋_GB2312" w:eastAsia="仿宋_GB2312"/>
            <w:sz w:val="30"/>
            <w:szCs w:val="18"/>
          </w:rPr>
          <w:t>http://www.hnkjt.gov.cn/new/allListDetail.eiip?cid=1&amp;dataId=MzQ0OQ</w:t>
        </w:r>
      </w:hyperlink>
      <w:r w:rsidRPr="00BE532A">
        <w:rPr>
          <w:rFonts w:ascii="仿宋_GB2312" w:eastAsia="仿宋_GB2312"/>
          <w:sz w:val="30"/>
          <w:szCs w:val="18"/>
        </w:rPr>
        <w:t>==</w:t>
      </w:r>
      <w:r>
        <w:rPr>
          <w:rFonts w:ascii="仿宋_GB2312" w:eastAsia="仿宋_GB2312" w:hint="eastAsia"/>
          <w:sz w:val="30"/>
          <w:szCs w:val="18"/>
        </w:rPr>
        <w:t>），特制订本指南。</w:t>
      </w:r>
    </w:p>
    <w:p w:rsidR="00EF75CA" w:rsidRDefault="00EF75CA" w:rsidP="00215711">
      <w:pPr>
        <w:pStyle w:val="NormalWeb"/>
        <w:spacing w:beforeLines="50" w:beforeAutospacing="0" w:after="0" w:afterAutospacing="0" w:line="360" w:lineRule="auto"/>
        <w:ind w:firstLineChars="200" w:firstLine="31680"/>
        <w:rPr>
          <w:rFonts w:ascii="黑体" w:eastAsia="黑体"/>
          <w:bCs/>
          <w:sz w:val="30"/>
        </w:rPr>
      </w:pPr>
      <w:r>
        <w:rPr>
          <w:rFonts w:ascii="黑体" w:eastAsia="黑体" w:hint="eastAsia"/>
          <w:bCs/>
          <w:sz w:val="30"/>
          <w:szCs w:val="18"/>
        </w:rPr>
        <w:t>一、资助原则</w:t>
      </w:r>
    </w:p>
    <w:p w:rsidR="00EF75CA" w:rsidRDefault="00EF75CA" w:rsidP="00215711">
      <w:pPr>
        <w:pStyle w:val="NormalWeb"/>
        <w:spacing w:before="0" w:beforeAutospacing="0" w:after="0" w:afterAutospacing="0" w:line="360" w:lineRule="auto"/>
        <w:ind w:firstLineChars="200" w:firstLine="31680"/>
        <w:jc w:val="both"/>
        <w:rPr>
          <w:rFonts w:ascii="仿宋_GB2312" w:eastAsia="仿宋_GB2312"/>
          <w:sz w:val="30"/>
          <w:szCs w:val="18"/>
        </w:rPr>
      </w:pPr>
      <w:r>
        <w:rPr>
          <w:rFonts w:ascii="仿宋_GB2312" w:eastAsia="仿宋_GB2312" w:hint="eastAsia"/>
          <w:sz w:val="30"/>
          <w:szCs w:val="18"/>
        </w:rPr>
        <w:t>河南省科技著作出版项目是贯彻河南省科技政策和出版方针，坚持“有限目标，突出重点，打造精品”的发展目标，按照“自由申请、公平竞争、专家评议、择优支持”的原则，资助基础性、前瞻性和原创性科技学术著作，繁荣科技出版事业，推动科技驱动发展战略实施。</w:t>
      </w:r>
    </w:p>
    <w:p w:rsidR="00EF75CA" w:rsidRDefault="00EF75CA" w:rsidP="00215711">
      <w:pPr>
        <w:pStyle w:val="NormalWeb"/>
        <w:spacing w:beforeLines="50" w:beforeAutospacing="0" w:after="0" w:afterAutospacing="0" w:line="360" w:lineRule="auto"/>
        <w:ind w:firstLineChars="200" w:firstLine="31680"/>
        <w:rPr>
          <w:rFonts w:ascii="黑体" w:eastAsia="黑体"/>
          <w:bCs/>
          <w:sz w:val="30"/>
          <w:szCs w:val="18"/>
        </w:rPr>
      </w:pPr>
      <w:r>
        <w:rPr>
          <w:rFonts w:ascii="黑体" w:eastAsia="黑体" w:hint="eastAsia"/>
          <w:bCs/>
          <w:sz w:val="30"/>
          <w:szCs w:val="18"/>
        </w:rPr>
        <w:t>二、资助范围</w:t>
      </w:r>
    </w:p>
    <w:p w:rsidR="00EF75CA" w:rsidRDefault="00EF75CA" w:rsidP="00215711">
      <w:pPr>
        <w:pStyle w:val="NormalWeb"/>
        <w:spacing w:before="0" w:beforeAutospacing="0" w:after="0" w:afterAutospacing="0" w:line="360" w:lineRule="auto"/>
        <w:ind w:firstLineChars="200" w:firstLine="31680"/>
        <w:jc w:val="both"/>
        <w:rPr>
          <w:rFonts w:ascii="仿宋_GB2312" w:eastAsia="仿宋_GB2312"/>
          <w:sz w:val="30"/>
          <w:szCs w:val="18"/>
        </w:rPr>
      </w:pPr>
      <w:r>
        <w:rPr>
          <w:rFonts w:ascii="仿宋_GB2312" w:eastAsia="仿宋_GB2312" w:hint="eastAsia"/>
          <w:sz w:val="30"/>
          <w:szCs w:val="18"/>
        </w:rPr>
        <w:t>河南省科技著作出版项目面向全省，资助自然科学和技术科学方面优秀的和重要的学术著作的出版。</w:t>
      </w:r>
    </w:p>
    <w:p w:rsidR="00EF75CA" w:rsidRDefault="00EF75CA" w:rsidP="00215711">
      <w:pPr>
        <w:pStyle w:val="NormalWeb"/>
        <w:spacing w:before="0" w:beforeAutospacing="0" w:after="0" w:afterAutospacing="0" w:line="360" w:lineRule="auto"/>
        <w:ind w:firstLineChars="200" w:firstLine="31680"/>
        <w:jc w:val="both"/>
        <w:rPr>
          <w:rFonts w:ascii="仿宋_GB2312" w:eastAsia="仿宋_GB2312"/>
          <w:b/>
          <w:bCs/>
          <w:sz w:val="30"/>
          <w:szCs w:val="18"/>
        </w:rPr>
      </w:pPr>
      <w:r>
        <w:rPr>
          <w:rFonts w:ascii="仿宋_GB2312" w:eastAsia="仿宋_GB2312" w:hint="eastAsia"/>
          <w:b/>
          <w:bCs/>
          <w:sz w:val="30"/>
          <w:szCs w:val="18"/>
        </w:rPr>
        <w:t>河南省科技著作出版项目资助范围包括：</w:t>
      </w:r>
    </w:p>
    <w:p w:rsidR="00EF75CA" w:rsidRDefault="00EF75CA" w:rsidP="00215711">
      <w:pPr>
        <w:pStyle w:val="NormalWeb"/>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sz w:val="30"/>
          <w:szCs w:val="18"/>
        </w:rPr>
        <w:t xml:space="preserve">1. </w:t>
      </w:r>
      <w:r>
        <w:rPr>
          <w:rFonts w:ascii="Times New Roman" w:eastAsia="仿宋_GB2312" w:hAnsi="Times New Roman" w:hint="eastAsia"/>
          <w:sz w:val="30"/>
          <w:szCs w:val="18"/>
        </w:rPr>
        <w:t>学术专著：作者在某一学科领域内从事多年系统深入的研究，撰写的在理论上具有创新或实验上有重大发现的学术著作。</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sz w:val="30"/>
          <w:szCs w:val="18"/>
        </w:rPr>
        <w:t xml:space="preserve">2. </w:t>
      </w:r>
      <w:r>
        <w:rPr>
          <w:rFonts w:ascii="Times New Roman" w:eastAsia="仿宋_GB2312" w:hAnsi="Times New Roman" w:hint="eastAsia"/>
          <w:sz w:val="30"/>
          <w:szCs w:val="18"/>
        </w:rPr>
        <w:t>基础理论著作：作者在某一学科领域基础理论方面从事多年深入探索研究，借鉴国内外已有资料和前人成果，经过分析论证，撰写的具有理论创新的，对科学发展或培养科技人才有重要作用的系统性理论著作。</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sz w:val="30"/>
          <w:szCs w:val="18"/>
        </w:rPr>
        <w:t xml:space="preserve">3. </w:t>
      </w:r>
      <w:r>
        <w:rPr>
          <w:rFonts w:ascii="Times New Roman" w:eastAsia="仿宋_GB2312" w:hAnsi="Times New Roman" w:hint="eastAsia"/>
          <w:sz w:val="30"/>
          <w:szCs w:val="18"/>
        </w:rPr>
        <w:t>应用技术著作：作者把已有科学理论应用于生产实践的先进技术和经验，撰写的能促进产业进步并给社会带来较大经济效益的著作。</w:t>
      </w:r>
    </w:p>
    <w:p w:rsidR="00EF75CA" w:rsidRDefault="00EF75CA" w:rsidP="00215711">
      <w:pPr>
        <w:pStyle w:val="NormalWeb"/>
        <w:spacing w:before="0" w:beforeAutospacing="0" w:after="0" w:afterAutospacing="0" w:line="360" w:lineRule="auto"/>
        <w:ind w:firstLineChars="200" w:firstLine="31680"/>
        <w:rPr>
          <w:rFonts w:ascii="仿宋_GB2312" w:eastAsia="仿宋_GB2312"/>
          <w:b/>
          <w:sz w:val="30"/>
          <w:szCs w:val="18"/>
        </w:rPr>
      </w:pPr>
      <w:r>
        <w:rPr>
          <w:rFonts w:ascii="仿宋_GB2312" w:eastAsia="仿宋_GB2312" w:hint="eastAsia"/>
          <w:b/>
          <w:sz w:val="30"/>
          <w:szCs w:val="18"/>
        </w:rPr>
        <w:t>重点资助：</w:t>
      </w:r>
    </w:p>
    <w:p w:rsidR="00EF75CA" w:rsidRDefault="00EF75CA" w:rsidP="00215711">
      <w:pPr>
        <w:pStyle w:val="NormalWeb"/>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hint="eastAsia"/>
          <w:sz w:val="30"/>
          <w:szCs w:val="18"/>
        </w:rPr>
        <w:t>基础科学研究、技术应用取得的重要研究成果形成的学术著作。</w:t>
      </w:r>
    </w:p>
    <w:p w:rsidR="00EF75CA" w:rsidRDefault="00EF75CA" w:rsidP="00215711">
      <w:pPr>
        <w:pStyle w:val="NormalWeb"/>
        <w:spacing w:before="0" w:beforeAutospacing="0" w:after="0" w:afterAutospacing="0" w:line="360" w:lineRule="auto"/>
        <w:ind w:firstLineChars="200" w:firstLine="31680"/>
        <w:rPr>
          <w:rFonts w:ascii="仿宋_GB2312" w:eastAsia="仿宋_GB2312"/>
          <w:b/>
          <w:sz w:val="30"/>
          <w:szCs w:val="18"/>
        </w:rPr>
      </w:pPr>
      <w:r>
        <w:rPr>
          <w:rFonts w:ascii="仿宋_GB2312" w:eastAsia="仿宋_GB2312" w:hint="eastAsia"/>
          <w:b/>
          <w:sz w:val="30"/>
          <w:szCs w:val="18"/>
        </w:rPr>
        <w:t>下列情况暂不属于资助范围：</w:t>
      </w:r>
    </w:p>
    <w:p w:rsidR="00EF75CA" w:rsidRDefault="00EF75CA" w:rsidP="00215711">
      <w:pPr>
        <w:pStyle w:val="NormalWeb"/>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sz w:val="30"/>
          <w:szCs w:val="18"/>
        </w:rPr>
        <w:t xml:space="preserve">1. </w:t>
      </w:r>
      <w:r>
        <w:rPr>
          <w:rFonts w:ascii="Times New Roman" w:eastAsia="仿宋_GB2312" w:hAnsi="Times New Roman" w:hint="eastAsia"/>
          <w:sz w:val="30"/>
          <w:szCs w:val="18"/>
        </w:rPr>
        <w:t>译著、论文集、再版著作。</w:t>
      </w:r>
    </w:p>
    <w:p w:rsidR="00EF75CA" w:rsidRDefault="00EF75CA" w:rsidP="00215711">
      <w:pPr>
        <w:pStyle w:val="NormalWeb"/>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sz w:val="30"/>
          <w:szCs w:val="18"/>
        </w:rPr>
        <w:t xml:space="preserve">2. </w:t>
      </w:r>
      <w:r>
        <w:rPr>
          <w:rFonts w:ascii="Times New Roman" w:eastAsia="仿宋_GB2312" w:hAnsi="Times New Roman" w:hint="eastAsia"/>
          <w:sz w:val="30"/>
          <w:szCs w:val="18"/>
        </w:rPr>
        <w:t>科普读物。</w:t>
      </w:r>
    </w:p>
    <w:p w:rsidR="00EF75CA" w:rsidRDefault="00EF75CA" w:rsidP="00215711">
      <w:pPr>
        <w:pStyle w:val="NormalWeb"/>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sz w:val="30"/>
          <w:szCs w:val="18"/>
        </w:rPr>
        <w:t xml:space="preserve">3. </w:t>
      </w:r>
      <w:r>
        <w:rPr>
          <w:rFonts w:ascii="Times New Roman" w:eastAsia="仿宋_GB2312" w:hAnsi="Times New Roman" w:hint="eastAsia"/>
          <w:sz w:val="30"/>
          <w:szCs w:val="18"/>
        </w:rPr>
        <w:t>教科书、工具书。</w:t>
      </w:r>
    </w:p>
    <w:p w:rsidR="00EF75CA" w:rsidRDefault="00EF75CA" w:rsidP="00215711">
      <w:pPr>
        <w:pStyle w:val="NormalWeb"/>
        <w:spacing w:beforeLines="50" w:beforeAutospacing="0" w:after="0" w:afterAutospacing="0" w:line="360" w:lineRule="auto"/>
        <w:ind w:firstLineChars="200" w:firstLine="31680"/>
        <w:rPr>
          <w:rFonts w:ascii="黑体" w:eastAsia="黑体"/>
          <w:bCs/>
          <w:sz w:val="30"/>
          <w:szCs w:val="18"/>
        </w:rPr>
      </w:pPr>
      <w:r>
        <w:rPr>
          <w:rFonts w:ascii="黑体" w:eastAsia="黑体" w:hint="eastAsia"/>
          <w:bCs/>
          <w:sz w:val="30"/>
          <w:szCs w:val="18"/>
        </w:rPr>
        <w:t>三、申请办法</w:t>
      </w:r>
    </w:p>
    <w:p w:rsidR="00EF75CA" w:rsidRDefault="00EF75CA" w:rsidP="00215711">
      <w:pPr>
        <w:pStyle w:val="NormalWeb"/>
        <w:spacing w:before="0" w:beforeAutospacing="0" w:after="0" w:afterAutospacing="0" w:line="360" w:lineRule="auto"/>
        <w:ind w:firstLineChars="200" w:firstLine="31680"/>
        <w:rPr>
          <w:rFonts w:ascii="仿宋_GB2312" w:eastAsia="仿宋_GB2312"/>
          <w:b/>
          <w:sz w:val="30"/>
          <w:szCs w:val="18"/>
        </w:rPr>
      </w:pPr>
      <w:r>
        <w:rPr>
          <w:rFonts w:ascii="仿宋_GB2312" w:eastAsia="仿宋_GB2312" w:hint="eastAsia"/>
          <w:b/>
          <w:sz w:val="30"/>
          <w:szCs w:val="18"/>
        </w:rPr>
        <w:t>（一）基本要求</w:t>
      </w:r>
    </w:p>
    <w:p w:rsidR="00EF75CA" w:rsidRDefault="00EF75CA" w:rsidP="00215711">
      <w:pPr>
        <w:pStyle w:val="NormalWeb"/>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sz w:val="30"/>
          <w:szCs w:val="18"/>
        </w:rPr>
        <w:t xml:space="preserve">1. </w:t>
      </w:r>
      <w:r>
        <w:rPr>
          <w:rFonts w:ascii="Times New Roman" w:eastAsia="仿宋_GB2312" w:hAnsi="Times New Roman" w:hint="eastAsia"/>
          <w:sz w:val="30"/>
          <w:szCs w:val="18"/>
        </w:rPr>
        <w:t>著作者完成</w:t>
      </w:r>
      <w:r>
        <w:rPr>
          <w:rFonts w:ascii="Times New Roman" w:eastAsia="仿宋_GB2312" w:hAnsi="Times New Roman"/>
          <w:sz w:val="30"/>
          <w:szCs w:val="18"/>
        </w:rPr>
        <w:t>80%</w:t>
      </w:r>
      <w:r>
        <w:rPr>
          <w:rFonts w:ascii="Times New Roman" w:eastAsia="仿宋_GB2312" w:hAnsi="Times New Roman" w:hint="eastAsia"/>
          <w:sz w:val="30"/>
          <w:szCs w:val="18"/>
        </w:rPr>
        <w:t>左右书稿，即可提出申请。</w:t>
      </w:r>
    </w:p>
    <w:p w:rsidR="00EF75CA" w:rsidRDefault="00EF75CA" w:rsidP="00215711">
      <w:pPr>
        <w:pStyle w:val="NormalWeb"/>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sz w:val="30"/>
          <w:szCs w:val="18"/>
        </w:rPr>
        <w:t xml:space="preserve">2. </w:t>
      </w:r>
      <w:r>
        <w:rPr>
          <w:rFonts w:ascii="Times New Roman" w:eastAsia="仿宋_GB2312" w:hAnsi="Times New Roman" w:hint="eastAsia"/>
          <w:sz w:val="30"/>
          <w:szCs w:val="18"/>
        </w:rPr>
        <w:t>著作者一次只允许申请一个项目，在获准资助项目出版之后，方可申请下一个项目。</w:t>
      </w:r>
    </w:p>
    <w:p w:rsidR="00EF75CA" w:rsidRDefault="00EF75CA" w:rsidP="00215711">
      <w:pPr>
        <w:pStyle w:val="NormalWeb"/>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sz w:val="30"/>
          <w:szCs w:val="18"/>
        </w:rPr>
        <w:t xml:space="preserve">3. </w:t>
      </w:r>
      <w:smartTag w:uri="urn:schemas-microsoft-com:office:smarttags" w:element="chsdate">
        <w:smartTagPr>
          <w:attr w:name="IsROCDate" w:val="False"/>
          <w:attr w:name="IsLunarDate" w:val="False"/>
          <w:attr w:name="Day" w:val="31"/>
          <w:attr w:name="Month" w:val="12"/>
          <w:attr w:name="Year" w:val="2014"/>
        </w:smartTagPr>
        <w:r>
          <w:rPr>
            <w:rFonts w:ascii="Times New Roman" w:eastAsia="仿宋_GB2312" w:hAnsi="Times New Roman"/>
            <w:sz w:val="30"/>
            <w:szCs w:val="18"/>
          </w:rPr>
          <w:t>2014</w:t>
        </w:r>
        <w:r>
          <w:rPr>
            <w:rFonts w:ascii="Times New Roman" w:eastAsia="仿宋_GB2312" w:hAnsi="Times New Roman" w:hint="eastAsia"/>
            <w:sz w:val="30"/>
            <w:szCs w:val="18"/>
          </w:rPr>
          <w:t>年</w:t>
        </w:r>
        <w:r>
          <w:rPr>
            <w:rFonts w:ascii="Times New Roman" w:eastAsia="仿宋_GB2312" w:hAnsi="Times New Roman"/>
            <w:sz w:val="30"/>
            <w:szCs w:val="18"/>
          </w:rPr>
          <w:t>12</w:t>
        </w:r>
        <w:r>
          <w:rPr>
            <w:rFonts w:ascii="Times New Roman" w:eastAsia="仿宋_GB2312" w:hAnsi="Times New Roman" w:hint="eastAsia"/>
            <w:sz w:val="30"/>
            <w:szCs w:val="18"/>
          </w:rPr>
          <w:t>月</w:t>
        </w:r>
        <w:r>
          <w:rPr>
            <w:rFonts w:ascii="Times New Roman" w:eastAsia="仿宋_GB2312" w:hAnsi="Times New Roman"/>
            <w:sz w:val="30"/>
            <w:szCs w:val="18"/>
          </w:rPr>
          <w:t>31</w:t>
        </w:r>
        <w:r>
          <w:rPr>
            <w:rFonts w:ascii="Times New Roman" w:eastAsia="仿宋_GB2312" w:hAnsi="Times New Roman" w:hint="eastAsia"/>
            <w:sz w:val="30"/>
            <w:szCs w:val="18"/>
          </w:rPr>
          <w:t>日</w:t>
        </w:r>
      </w:smartTag>
      <w:r>
        <w:rPr>
          <w:rFonts w:ascii="Times New Roman" w:eastAsia="仿宋_GB2312" w:hAnsi="Times New Roman" w:hint="eastAsia"/>
          <w:sz w:val="30"/>
          <w:szCs w:val="18"/>
        </w:rPr>
        <w:t>前已出版的著作。</w:t>
      </w:r>
    </w:p>
    <w:p w:rsidR="00EF75CA" w:rsidRDefault="00EF75CA" w:rsidP="00215711">
      <w:pPr>
        <w:pStyle w:val="NormalWeb"/>
        <w:spacing w:before="0" w:beforeAutospacing="0" w:after="0" w:afterAutospacing="0" w:line="360" w:lineRule="auto"/>
        <w:ind w:firstLineChars="200" w:firstLine="31680"/>
        <w:rPr>
          <w:rFonts w:ascii="仿宋_GB2312" w:eastAsia="仿宋_GB2312"/>
          <w:b/>
          <w:sz w:val="30"/>
          <w:szCs w:val="18"/>
        </w:rPr>
      </w:pPr>
      <w:r>
        <w:rPr>
          <w:rFonts w:ascii="仿宋_GB2312" w:eastAsia="仿宋_GB2312" w:hint="eastAsia"/>
          <w:b/>
          <w:sz w:val="30"/>
          <w:szCs w:val="18"/>
        </w:rPr>
        <w:t>（二）申请程序</w:t>
      </w:r>
    </w:p>
    <w:p w:rsidR="00EF75CA" w:rsidRDefault="00EF75CA" w:rsidP="00215711">
      <w:pPr>
        <w:pStyle w:val="NormalWeb"/>
        <w:spacing w:before="0" w:beforeAutospacing="0" w:after="0" w:afterAutospacing="0" w:line="360" w:lineRule="auto"/>
        <w:ind w:firstLineChars="200" w:firstLine="31680"/>
        <w:rPr>
          <w:rFonts w:ascii="仿宋_GB2312" w:eastAsia="仿宋_GB2312"/>
          <w:sz w:val="30"/>
          <w:szCs w:val="18"/>
        </w:rPr>
      </w:pPr>
      <w:r>
        <w:rPr>
          <w:rFonts w:ascii="仿宋_GB2312" w:eastAsia="仿宋_GB2312" w:hint="eastAsia"/>
          <w:sz w:val="30"/>
          <w:szCs w:val="18"/>
        </w:rPr>
        <w:t>科技著作出版项目资助申请程序由网上发送申请材料电子材料和邮寄纸质材料两个环节组成。</w:t>
      </w:r>
    </w:p>
    <w:p w:rsidR="00EF75CA" w:rsidRDefault="00EF75CA" w:rsidP="00215711">
      <w:pPr>
        <w:pStyle w:val="NormalWeb"/>
        <w:spacing w:before="0" w:beforeAutospacing="0" w:after="0" w:afterAutospacing="0" w:line="360" w:lineRule="auto"/>
        <w:ind w:firstLineChars="200" w:firstLine="31680"/>
        <w:rPr>
          <w:rFonts w:ascii="Times New Roman" w:eastAsia="仿宋_GB2312" w:hAnsi="Times New Roman"/>
          <w:sz w:val="30"/>
          <w:szCs w:val="18"/>
        </w:rPr>
      </w:pPr>
      <w:r w:rsidRPr="00736898">
        <w:rPr>
          <w:rFonts w:ascii="Times New Roman" w:eastAsia="仿宋_GB2312" w:hAnsi="Times New Roman"/>
          <w:sz w:val="30"/>
          <w:szCs w:val="18"/>
        </w:rPr>
        <w:t xml:space="preserve">1. </w:t>
      </w:r>
      <w:r>
        <w:rPr>
          <w:rFonts w:ascii="Times New Roman" w:eastAsia="仿宋_GB2312" w:hAnsi="Times New Roman" w:hint="eastAsia"/>
          <w:sz w:val="30"/>
          <w:szCs w:val="18"/>
        </w:rPr>
        <w:t>下载、填写</w:t>
      </w:r>
    </w:p>
    <w:p w:rsidR="00EF75CA" w:rsidRPr="00736898" w:rsidRDefault="00EF75CA" w:rsidP="00215711">
      <w:pPr>
        <w:pStyle w:val="NormalWeb"/>
        <w:spacing w:before="0" w:beforeAutospacing="0" w:after="0" w:afterAutospacing="0" w:line="360" w:lineRule="auto"/>
        <w:ind w:firstLineChars="200" w:firstLine="31680"/>
        <w:rPr>
          <w:rFonts w:ascii="Times New Roman" w:eastAsia="仿宋_GB2312" w:hAnsi="Times New Roman"/>
          <w:sz w:val="30"/>
          <w:szCs w:val="18"/>
        </w:rPr>
      </w:pPr>
      <w:r w:rsidRPr="00736898">
        <w:rPr>
          <w:rFonts w:ascii="Times New Roman" w:eastAsia="仿宋_GB2312" w:hAnsi="Times New Roman" w:hint="eastAsia"/>
          <w:sz w:val="30"/>
          <w:szCs w:val="18"/>
        </w:rPr>
        <w:t>登陆河南</w:t>
      </w:r>
      <w:r>
        <w:rPr>
          <w:rFonts w:ascii="Times New Roman" w:eastAsia="仿宋_GB2312" w:hAnsi="Times New Roman" w:hint="eastAsia"/>
          <w:sz w:val="30"/>
          <w:szCs w:val="18"/>
        </w:rPr>
        <w:t>科学技术出版社网站</w:t>
      </w:r>
      <w:hyperlink r:id="rId7" w:history="1">
        <w:r w:rsidRPr="003C0243">
          <w:rPr>
            <w:rStyle w:val="Hyperlink"/>
            <w:rFonts w:ascii="Times New Roman" w:eastAsia="仿宋_GB2312" w:hAnsi="Times New Roman"/>
            <w:sz w:val="30"/>
            <w:szCs w:val="18"/>
          </w:rPr>
          <w:t>http://www.hnstp.cn</w:t>
        </w:r>
      </w:hyperlink>
      <w:r>
        <w:rPr>
          <w:rFonts w:ascii="Times New Roman" w:eastAsia="仿宋_GB2312" w:hAnsi="Times New Roman" w:hint="eastAsia"/>
          <w:sz w:val="30"/>
          <w:szCs w:val="18"/>
        </w:rPr>
        <w:t>“科技著作出版项目”栏目下载《河南省科技著作出版项目资助申请书》（以下简称《申请书》）、《河南省科技著作出版项目资助协议书》（以下简称《协议书》）。</w:t>
      </w:r>
    </w:p>
    <w:p w:rsidR="00EF75CA" w:rsidRDefault="00EF75CA" w:rsidP="00215711">
      <w:pPr>
        <w:pStyle w:val="NormalWeb"/>
        <w:widowControl w:val="0"/>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sz w:val="30"/>
          <w:szCs w:val="18"/>
        </w:rPr>
        <w:t>2.</w:t>
      </w:r>
      <w:r>
        <w:rPr>
          <w:rFonts w:ascii="Times New Roman" w:eastAsia="仿宋_GB2312" w:hAnsi="Times New Roman" w:hint="eastAsia"/>
          <w:sz w:val="30"/>
          <w:szCs w:val="18"/>
        </w:rPr>
        <w:t>申请材料内容</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hint="eastAsia"/>
          <w:sz w:val="30"/>
          <w:szCs w:val="18"/>
        </w:rPr>
        <w:t>申请材料包括：</w:t>
      </w:r>
      <w:r w:rsidRPr="00BD0AF3">
        <w:rPr>
          <w:rFonts w:ascii="Times New Roman" w:eastAsia="仿宋_GB2312" w:hAnsi="Times New Roman" w:hint="eastAsia"/>
          <w:b/>
          <w:sz w:val="30"/>
          <w:szCs w:val="18"/>
        </w:rPr>
        <w:t>《申请书》、《协议书》、</w:t>
      </w:r>
      <w:r>
        <w:rPr>
          <w:rFonts w:ascii="Times New Roman" w:eastAsia="仿宋_GB2312" w:hAnsi="Times New Roman" w:hint="eastAsia"/>
          <w:b/>
          <w:sz w:val="30"/>
          <w:szCs w:val="18"/>
        </w:rPr>
        <w:t>评审材料</w:t>
      </w:r>
      <w:r>
        <w:rPr>
          <w:rFonts w:ascii="Times New Roman" w:eastAsia="仿宋_GB2312" w:hAnsi="Times New Roman" w:hint="eastAsia"/>
          <w:sz w:val="30"/>
          <w:szCs w:val="18"/>
        </w:rPr>
        <w:t>、</w:t>
      </w:r>
      <w:r>
        <w:rPr>
          <w:rFonts w:ascii="Times New Roman" w:eastAsia="仿宋_GB2312" w:hAnsi="Times New Roman" w:hint="eastAsia"/>
          <w:b/>
          <w:sz w:val="30"/>
          <w:szCs w:val="18"/>
        </w:rPr>
        <w:t>样章</w:t>
      </w:r>
      <w:r>
        <w:rPr>
          <w:rFonts w:ascii="Times New Roman" w:eastAsia="仿宋_GB2312" w:hAnsi="Times New Roman" w:hint="eastAsia"/>
          <w:sz w:val="30"/>
          <w:szCs w:val="18"/>
        </w:rPr>
        <w:t>和</w:t>
      </w:r>
      <w:r>
        <w:rPr>
          <w:rFonts w:ascii="Times New Roman" w:eastAsia="仿宋_GB2312" w:hAnsi="Times New Roman" w:hint="eastAsia"/>
          <w:b/>
          <w:sz w:val="30"/>
          <w:szCs w:val="18"/>
        </w:rPr>
        <w:t>附录</w:t>
      </w:r>
      <w:r>
        <w:rPr>
          <w:rFonts w:ascii="Times New Roman" w:eastAsia="仿宋_GB2312" w:hAnsi="Times New Roman" w:hint="eastAsia"/>
          <w:sz w:val="30"/>
          <w:szCs w:val="18"/>
        </w:rPr>
        <w:t>。</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hint="eastAsia"/>
          <w:sz w:val="30"/>
          <w:szCs w:val="18"/>
        </w:rPr>
        <w:t>（</w:t>
      </w:r>
      <w:r>
        <w:rPr>
          <w:rFonts w:ascii="Times New Roman" w:eastAsia="仿宋_GB2312" w:hAnsi="Times New Roman"/>
          <w:sz w:val="30"/>
          <w:szCs w:val="18"/>
        </w:rPr>
        <w:t>1</w:t>
      </w:r>
      <w:r>
        <w:rPr>
          <w:rFonts w:ascii="Times New Roman" w:eastAsia="仿宋_GB2312" w:hAnsi="Times New Roman" w:hint="eastAsia"/>
          <w:sz w:val="30"/>
          <w:szCs w:val="18"/>
        </w:rPr>
        <w:t>）</w:t>
      </w:r>
      <w:r w:rsidRPr="008F55EF">
        <w:rPr>
          <w:rFonts w:ascii="Times New Roman" w:eastAsia="仿宋_GB2312" w:hAnsi="Times New Roman" w:hint="eastAsia"/>
          <w:b/>
          <w:sz w:val="30"/>
          <w:szCs w:val="18"/>
        </w:rPr>
        <w:t>《申请书》。</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hint="eastAsia"/>
          <w:sz w:val="30"/>
          <w:szCs w:val="18"/>
        </w:rPr>
        <w:t>（</w:t>
      </w:r>
      <w:r>
        <w:rPr>
          <w:rFonts w:ascii="Times New Roman" w:eastAsia="仿宋_GB2312" w:hAnsi="Times New Roman"/>
          <w:sz w:val="30"/>
          <w:szCs w:val="18"/>
        </w:rPr>
        <w:t>2</w:t>
      </w:r>
      <w:r>
        <w:rPr>
          <w:rFonts w:ascii="Times New Roman" w:eastAsia="仿宋_GB2312" w:hAnsi="Times New Roman" w:hint="eastAsia"/>
          <w:sz w:val="30"/>
          <w:szCs w:val="18"/>
        </w:rPr>
        <w:t>）</w:t>
      </w:r>
      <w:r w:rsidRPr="008F55EF">
        <w:rPr>
          <w:rFonts w:ascii="Times New Roman" w:eastAsia="仿宋_GB2312" w:hAnsi="Times New Roman" w:hint="eastAsia"/>
          <w:b/>
          <w:sz w:val="30"/>
          <w:szCs w:val="18"/>
        </w:rPr>
        <w:t>《协议书》</w:t>
      </w:r>
      <w:r>
        <w:rPr>
          <w:rFonts w:ascii="Times New Roman" w:eastAsia="仿宋_GB2312" w:hAnsi="Times New Roman" w:hint="eastAsia"/>
          <w:b/>
          <w:sz w:val="30"/>
          <w:szCs w:val="18"/>
        </w:rPr>
        <w:t>。</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hint="eastAsia"/>
          <w:b/>
          <w:sz w:val="30"/>
          <w:szCs w:val="18"/>
        </w:rPr>
        <w:t>（</w:t>
      </w:r>
      <w:r>
        <w:rPr>
          <w:rFonts w:ascii="Times New Roman" w:eastAsia="仿宋_GB2312" w:hAnsi="Times New Roman"/>
          <w:b/>
          <w:sz w:val="30"/>
          <w:szCs w:val="18"/>
        </w:rPr>
        <w:t>3</w:t>
      </w:r>
      <w:r>
        <w:rPr>
          <w:rFonts w:ascii="Times New Roman" w:eastAsia="仿宋_GB2312" w:hAnsi="Times New Roman" w:hint="eastAsia"/>
          <w:b/>
          <w:sz w:val="30"/>
          <w:szCs w:val="18"/>
        </w:rPr>
        <w:t>）评审材料：</w:t>
      </w:r>
      <w:r>
        <w:rPr>
          <w:rFonts w:ascii="Times New Roman" w:eastAsia="仿宋_GB2312" w:hAnsi="Times New Roman" w:hint="eastAsia"/>
          <w:sz w:val="30"/>
          <w:szCs w:val="18"/>
        </w:rPr>
        <w:t>文件名为</w:t>
      </w:r>
      <w:r>
        <w:rPr>
          <w:rFonts w:ascii="Times New Roman" w:eastAsia="仿宋_GB2312" w:hAnsi="Times New Roman"/>
          <w:sz w:val="30"/>
          <w:szCs w:val="18"/>
        </w:rPr>
        <w:t>“×××</w:t>
      </w:r>
      <w:r>
        <w:rPr>
          <w:rFonts w:ascii="Times New Roman" w:eastAsia="仿宋_GB2312" w:hAnsi="Times New Roman" w:hint="eastAsia"/>
          <w:sz w:val="30"/>
          <w:szCs w:val="18"/>
        </w:rPr>
        <w:t>评审材料</w:t>
      </w:r>
      <w:r>
        <w:rPr>
          <w:rFonts w:ascii="Times New Roman" w:eastAsia="仿宋_GB2312" w:hAnsi="Times New Roman"/>
          <w:sz w:val="30"/>
          <w:szCs w:val="18"/>
        </w:rPr>
        <w:t>”</w:t>
      </w:r>
      <w:r>
        <w:rPr>
          <w:rFonts w:ascii="Times New Roman" w:eastAsia="仿宋_GB2312" w:hAnsi="Times New Roman" w:hint="eastAsia"/>
          <w:sz w:val="30"/>
          <w:szCs w:val="18"/>
        </w:rPr>
        <w:t>（</w:t>
      </w:r>
      <w:r>
        <w:rPr>
          <w:rFonts w:ascii="Times New Roman" w:eastAsia="仿宋_GB2312" w:hAnsi="Times New Roman"/>
          <w:sz w:val="30"/>
          <w:szCs w:val="18"/>
        </w:rPr>
        <w:t>×××</w:t>
      </w:r>
      <w:r>
        <w:rPr>
          <w:rFonts w:ascii="Times New Roman" w:eastAsia="仿宋_GB2312" w:hAnsi="Times New Roman" w:hint="eastAsia"/>
          <w:sz w:val="30"/>
          <w:szCs w:val="18"/>
        </w:rPr>
        <w:t>为申请人姓名，下同），内容包括前言、目录（至少到节一级）和主要参考文献，按顺序合成一个</w:t>
      </w:r>
      <w:r>
        <w:rPr>
          <w:rFonts w:ascii="Times New Roman" w:eastAsia="仿宋_GB2312" w:hAnsi="Times New Roman"/>
          <w:sz w:val="30"/>
          <w:szCs w:val="18"/>
        </w:rPr>
        <w:t>Word</w:t>
      </w:r>
      <w:r>
        <w:rPr>
          <w:rFonts w:ascii="Times New Roman" w:eastAsia="仿宋_GB2312" w:hAnsi="Times New Roman" w:hint="eastAsia"/>
          <w:sz w:val="30"/>
          <w:szCs w:val="18"/>
        </w:rPr>
        <w:t>格式文件，文件总长度不超过</w:t>
      </w:r>
      <w:r>
        <w:rPr>
          <w:rFonts w:ascii="Times New Roman" w:eastAsia="仿宋_GB2312" w:hAnsi="Times New Roman"/>
          <w:sz w:val="30"/>
          <w:szCs w:val="18"/>
        </w:rPr>
        <w:t>10MB</w:t>
      </w:r>
      <w:r>
        <w:rPr>
          <w:rFonts w:ascii="Times New Roman" w:eastAsia="仿宋_GB2312" w:hAnsi="Times New Roman" w:hint="eastAsia"/>
          <w:sz w:val="30"/>
          <w:szCs w:val="18"/>
        </w:rPr>
        <w:t>。</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hint="eastAsia"/>
          <w:sz w:val="30"/>
          <w:szCs w:val="18"/>
        </w:rPr>
        <w:t>（</w:t>
      </w:r>
      <w:r>
        <w:rPr>
          <w:rFonts w:ascii="Times New Roman" w:eastAsia="仿宋_GB2312" w:hAnsi="Times New Roman"/>
          <w:sz w:val="30"/>
          <w:szCs w:val="18"/>
        </w:rPr>
        <w:t>4</w:t>
      </w:r>
      <w:r>
        <w:rPr>
          <w:rFonts w:ascii="Times New Roman" w:eastAsia="仿宋_GB2312" w:hAnsi="Times New Roman" w:hint="eastAsia"/>
          <w:sz w:val="30"/>
          <w:szCs w:val="18"/>
        </w:rPr>
        <w:t>）</w:t>
      </w:r>
      <w:r>
        <w:rPr>
          <w:rFonts w:ascii="Times New Roman" w:eastAsia="仿宋_GB2312" w:hAnsi="Times New Roman" w:hint="eastAsia"/>
          <w:b/>
          <w:sz w:val="30"/>
          <w:szCs w:val="18"/>
        </w:rPr>
        <w:t>样章：</w:t>
      </w:r>
      <w:r>
        <w:rPr>
          <w:rFonts w:ascii="Times New Roman" w:eastAsia="仿宋_GB2312" w:hAnsi="Times New Roman" w:hint="eastAsia"/>
          <w:sz w:val="30"/>
          <w:szCs w:val="18"/>
        </w:rPr>
        <w:t>文件名为</w:t>
      </w:r>
      <w:r>
        <w:rPr>
          <w:rFonts w:ascii="Times New Roman" w:eastAsia="仿宋_GB2312" w:hAnsi="Times New Roman"/>
          <w:sz w:val="30"/>
          <w:szCs w:val="18"/>
        </w:rPr>
        <w:t>“×××</w:t>
      </w:r>
      <w:r>
        <w:rPr>
          <w:rFonts w:ascii="Times New Roman" w:eastAsia="仿宋_GB2312" w:hAnsi="Times New Roman" w:hint="eastAsia"/>
          <w:sz w:val="30"/>
          <w:szCs w:val="18"/>
        </w:rPr>
        <w:t>样章</w:t>
      </w:r>
      <w:r>
        <w:rPr>
          <w:rFonts w:ascii="Times New Roman" w:eastAsia="仿宋_GB2312" w:hAnsi="Times New Roman"/>
          <w:sz w:val="30"/>
          <w:szCs w:val="18"/>
        </w:rPr>
        <w:t>”</w:t>
      </w:r>
      <w:r>
        <w:rPr>
          <w:rFonts w:ascii="Times New Roman" w:eastAsia="仿宋_GB2312" w:hAnsi="Times New Roman" w:hint="eastAsia"/>
          <w:sz w:val="30"/>
          <w:szCs w:val="18"/>
        </w:rPr>
        <w:t>，应包括本书稿的重要核心章节。样章按顺序合成一个</w:t>
      </w:r>
      <w:r>
        <w:rPr>
          <w:rFonts w:ascii="Times New Roman" w:eastAsia="仿宋_GB2312" w:hAnsi="Times New Roman"/>
          <w:sz w:val="30"/>
          <w:szCs w:val="18"/>
        </w:rPr>
        <w:t>Word</w:t>
      </w:r>
      <w:r>
        <w:rPr>
          <w:rFonts w:ascii="Times New Roman" w:eastAsia="仿宋_GB2312" w:hAnsi="Times New Roman" w:hint="eastAsia"/>
          <w:sz w:val="30"/>
          <w:szCs w:val="18"/>
        </w:rPr>
        <w:t>格式文件，文件总长度不超过</w:t>
      </w:r>
      <w:r>
        <w:rPr>
          <w:rFonts w:ascii="Times New Roman" w:eastAsia="仿宋_GB2312" w:hAnsi="Times New Roman"/>
          <w:sz w:val="30"/>
          <w:szCs w:val="18"/>
        </w:rPr>
        <w:t>10MB</w:t>
      </w:r>
      <w:r>
        <w:rPr>
          <w:rFonts w:ascii="Times New Roman" w:eastAsia="仿宋_GB2312" w:hAnsi="Times New Roman" w:hint="eastAsia"/>
          <w:sz w:val="30"/>
          <w:szCs w:val="18"/>
        </w:rPr>
        <w:t>。在文件长度不超过</w:t>
      </w:r>
      <w:r>
        <w:rPr>
          <w:rFonts w:ascii="Times New Roman" w:eastAsia="仿宋_GB2312" w:hAnsi="Times New Roman"/>
          <w:sz w:val="30"/>
          <w:szCs w:val="18"/>
        </w:rPr>
        <w:t>10MB</w:t>
      </w:r>
      <w:r>
        <w:rPr>
          <w:rFonts w:ascii="Times New Roman" w:eastAsia="仿宋_GB2312" w:hAnsi="Times New Roman" w:hint="eastAsia"/>
          <w:sz w:val="30"/>
          <w:szCs w:val="18"/>
        </w:rPr>
        <w:t>的条件下，提供样章数量应为</w:t>
      </w:r>
      <w:r>
        <w:rPr>
          <w:rFonts w:ascii="Times New Roman" w:eastAsia="仿宋_GB2312" w:hAnsi="Times New Roman"/>
          <w:sz w:val="30"/>
          <w:szCs w:val="18"/>
        </w:rPr>
        <w:t>50</w:t>
      </w:r>
      <w:r>
        <w:rPr>
          <w:rFonts w:ascii="Times New Roman" w:eastAsia="仿宋_GB2312" w:hAnsi="Times New Roman" w:hint="eastAsia"/>
          <w:sz w:val="30"/>
          <w:szCs w:val="18"/>
        </w:rPr>
        <w:t>页以上。</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hint="eastAsia"/>
          <w:sz w:val="30"/>
          <w:szCs w:val="18"/>
        </w:rPr>
        <w:t>（</w:t>
      </w:r>
      <w:r>
        <w:rPr>
          <w:rFonts w:ascii="Times New Roman" w:eastAsia="仿宋_GB2312" w:hAnsi="Times New Roman"/>
          <w:sz w:val="30"/>
          <w:szCs w:val="18"/>
        </w:rPr>
        <w:t>5</w:t>
      </w:r>
      <w:r>
        <w:rPr>
          <w:rFonts w:ascii="Times New Roman" w:eastAsia="仿宋_GB2312" w:hAnsi="Times New Roman" w:hint="eastAsia"/>
          <w:sz w:val="30"/>
          <w:szCs w:val="18"/>
        </w:rPr>
        <w:t>）</w:t>
      </w:r>
      <w:r>
        <w:rPr>
          <w:rFonts w:ascii="Times New Roman" w:eastAsia="仿宋_GB2312" w:hAnsi="Times New Roman" w:hint="eastAsia"/>
          <w:b/>
          <w:sz w:val="30"/>
          <w:szCs w:val="18"/>
        </w:rPr>
        <w:t>附录：</w:t>
      </w:r>
      <w:r>
        <w:rPr>
          <w:rFonts w:ascii="Times New Roman" w:eastAsia="仿宋_GB2312" w:hAnsi="Times New Roman" w:hint="eastAsia"/>
          <w:sz w:val="30"/>
          <w:szCs w:val="18"/>
        </w:rPr>
        <w:t>文件名为</w:t>
      </w:r>
      <w:r>
        <w:rPr>
          <w:rFonts w:ascii="Times New Roman" w:eastAsia="仿宋_GB2312" w:hAnsi="Times New Roman"/>
          <w:sz w:val="30"/>
          <w:szCs w:val="18"/>
        </w:rPr>
        <w:t>“×××</w:t>
      </w:r>
      <w:r>
        <w:rPr>
          <w:rFonts w:ascii="Times New Roman" w:eastAsia="仿宋_GB2312" w:hAnsi="Times New Roman" w:hint="eastAsia"/>
          <w:sz w:val="30"/>
          <w:szCs w:val="18"/>
        </w:rPr>
        <w:t>附录</w:t>
      </w:r>
      <w:r>
        <w:rPr>
          <w:rFonts w:ascii="Times New Roman" w:eastAsia="仿宋_GB2312" w:hAnsi="Times New Roman"/>
          <w:sz w:val="30"/>
          <w:szCs w:val="18"/>
        </w:rPr>
        <w:t>”</w:t>
      </w:r>
      <w:r>
        <w:rPr>
          <w:rFonts w:ascii="Times New Roman" w:eastAsia="仿宋_GB2312" w:hAnsi="Times New Roman" w:hint="eastAsia"/>
          <w:sz w:val="30"/>
          <w:szCs w:val="18"/>
        </w:rPr>
        <w:t>，内容包括省部级以上奖励和鉴定材料等扫描文件。该文件不是必须提交文件，如没有相关文件可以不提交。附录精选并合成一个</w:t>
      </w:r>
      <w:r>
        <w:rPr>
          <w:rFonts w:ascii="Times New Roman" w:eastAsia="仿宋_GB2312" w:hAnsi="Times New Roman"/>
          <w:sz w:val="30"/>
          <w:szCs w:val="18"/>
        </w:rPr>
        <w:t>PDF</w:t>
      </w:r>
      <w:r>
        <w:rPr>
          <w:rFonts w:ascii="Times New Roman" w:eastAsia="仿宋_GB2312" w:hAnsi="Times New Roman" w:hint="eastAsia"/>
          <w:sz w:val="30"/>
          <w:szCs w:val="18"/>
        </w:rPr>
        <w:t>格式文件，文件总长度不超过</w:t>
      </w:r>
      <w:r>
        <w:rPr>
          <w:rFonts w:ascii="Times New Roman" w:eastAsia="仿宋_GB2312" w:hAnsi="Times New Roman"/>
          <w:sz w:val="30"/>
          <w:szCs w:val="18"/>
        </w:rPr>
        <w:t>10MB</w:t>
      </w:r>
      <w:r>
        <w:rPr>
          <w:rFonts w:ascii="Times New Roman" w:eastAsia="仿宋_GB2312" w:hAnsi="Times New Roman" w:hint="eastAsia"/>
          <w:sz w:val="30"/>
          <w:szCs w:val="18"/>
        </w:rPr>
        <w:t>。</w:t>
      </w:r>
    </w:p>
    <w:p w:rsidR="00EF75CA" w:rsidRDefault="00EF75CA" w:rsidP="00215711">
      <w:pPr>
        <w:pStyle w:val="NormalWeb"/>
        <w:widowControl w:val="0"/>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sz w:val="30"/>
          <w:szCs w:val="18"/>
        </w:rPr>
        <w:t>3.</w:t>
      </w:r>
      <w:r>
        <w:rPr>
          <w:rFonts w:ascii="Times New Roman" w:eastAsia="仿宋_GB2312" w:hAnsi="Times New Roman" w:hint="eastAsia"/>
          <w:sz w:val="30"/>
          <w:szCs w:val="18"/>
        </w:rPr>
        <w:t>网上发送申请材料</w:t>
      </w:r>
    </w:p>
    <w:p w:rsidR="00EF75CA" w:rsidRDefault="00EF75CA" w:rsidP="00215711">
      <w:pPr>
        <w:pStyle w:val="NormalWeb"/>
        <w:widowControl w:val="0"/>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hint="eastAsia"/>
          <w:sz w:val="30"/>
          <w:szCs w:val="18"/>
        </w:rPr>
        <w:t>网上申请材料请发送至邮箱：</w:t>
      </w:r>
      <w:hyperlink r:id="rId8" w:history="1">
        <w:r w:rsidRPr="00E12748">
          <w:rPr>
            <w:rStyle w:val="Hyperlink"/>
            <w:rFonts w:ascii="Times New Roman" w:eastAsia="仿宋_GB2312" w:hAnsi="Times New Roman"/>
            <w:sz w:val="30"/>
            <w:szCs w:val="18"/>
          </w:rPr>
          <w:t>hnkjzzcb@126.com</w:t>
        </w:r>
      </w:hyperlink>
      <w:r>
        <w:rPr>
          <w:rFonts w:ascii="Times New Roman" w:eastAsia="仿宋_GB2312" w:hAnsi="Times New Roman" w:hint="eastAsia"/>
          <w:sz w:val="30"/>
          <w:szCs w:val="18"/>
        </w:rPr>
        <w:t>。</w:t>
      </w:r>
    </w:p>
    <w:p w:rsidR="00EF75CA" w:rsidRDefault="00EF75CA" w:rsidP="00215711">
      <w:pPr>
        <w:pStyle w:val="NormalWeb"/>
        <w:widowControl w:val="0"/>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hint="eastAsia"/>
          <w:sz w:val="30"/>
          <w:szCs w:val="18"/>
        </w:rPr>
        <w:t>在邮箱接到申报材料后，</w:t>
      </w:r>
      <w:r>
        <w:rPr>
          <w:rFonts w:ascii="Times New Roman" w:eastAsia="仿宋_GB2312" w:hAnsi="Times New Roman"/>
          <w:sz w:val="30"/>
          <w:szCs w:val="18"/>
        </w:rPr>
        <w:t>3</w:t>
      </w:r>
      <w:r>
        <w:rPr>
          <w:rFonts w:ascii="Times New Roman" w:eastAsia="仿宋_GB2312" w:hAnsi="Times New Roman" w:hint="eastAsia"/>
          <w:sz w:val="30"/>
          <w:szCs w:val="18"/>
        </w:rPr>
        <w:t>个工作日内给予回复，收到回复可确认为材料提交成功。</w:t>
      </w:r>
    </w:p>
    <w:p w:rsidR="00EF75CA" w:rsidRDefault="00EF75CA" w:rsidP="00215711">
      <w:pPr>
        <w:pStyle w:val="NormalWeb"/>
        <w:widowControl w:val="0"/>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sz w:val="30"/>
          <w:szCs w:val="18"/>
        </w:rPr>
        <w:t xml:space="preserve">4. </w:t>
      </w:r>
      <w:r>
        <w:rPr>
          <w:rFonts w:ascii="Times New Roman" w:eastAsia="仿宋_GB2312" w:hAnsi="Times New Roman" w:hint="eastAsia"/>
          <w:sz w:val="30"/>
          <w:szCs w:val="18"/>
        </w:rPr>
        <w:t>邮寄提交（或直接送交）材料（用于存档）</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hint="eastAsia"/>
          <w:sz w:val="30"/>
          <w:szCs w:val="18"/>
        </w:rPr>
        <w:t>提交材料包括：《申请书》</w:t>
      </w:r>
      <w:r>
        <w:rPr>
          <w:rFonts w:ascii="Times New Roman" w:eastAsia="仿宋_GB2312" w:hAnsi="Times New Roman"/>
          <w:sz w:val="30"/>
          <w:szCs w:val="18"/>
        </w:rPr>
        <w:t>1</w:t>
      </w:r>
      <w:r>
        <w:rPr>
          <w:rFonts w:ascii="Times New Roman" w:eastAsia="仿宋_GB2312" w:hAnsi="Times New Roman" w:hint="eastAsia"/>
          <w:sz w:val="30"/>
          <w:szCs w:val="18"/>
        </w:rPr>
        <w:t>份、《协议书》</w:t>
      </w:r>
      <w:r>
        <w:rPr>
          <w:rFonts w:ascii="Times New Roman" w:eastAsia="仿宋_GB2312" w:hAnsi="Times New Roman"/>
          <w:sz w:val="30"/>
          <w:szCs w:val="18"/>
        </w:rPr>
        <w:t>3</w:t>
      </w:r>
      <w:r>
        <w:rPr>
          <w:rFonts w:ascii="Times New Roman" w:eastAsia="仿宋_GB2312" w:hAnsi="Times New Roman" w:hint="eastAsia"/>
          <w:sz w:val="30"/>
          <w:szCs w:val="18"/>
        </w:rPr>
        <w:t>份、</w:t>
      </w:r>
      <w:r>
        <w:rPr>
          <w:rFonts w:ascii="Times New Roman" w:eastAsia="仿宋_GB2312" w:hAnsi="Times New Roman"/>
          <w:sz w:val="30"/>
          <w:szCs w:val="18"/>
        </w:rPr>
        <w:t>80%</w:t>
      </w:r>
      <w:r>
        <w:rPr>
          <w:rFonts w:ascii="Times New Roman" w:eastAsia="仿宋_GB2312" w:hAnsi="Times New Roman" w:hint="eastAsia"/>
          <w:sz w:val="30"/>
          <w:szCs w:val="18"/>
        </w:rPr>
        <w:t>书稿光盘</w:t>
      </w:r>
      <w:r>
        <w:rPr>
          <w:rFonts w:ascii="Times New Roman" w:eastAsia="仿宋_GB2312" w:hAnsi="Times New Roman"/>
          <w:sz w:val="30"/>
          <w:szCs w:val="18"/>
        </w:rPr>
        <w:t>1</w:t>
      </w:r>
      <w:r>
        <w:rPr>
          <w:rFonts w:ascii="Times New Roman" w:eastAsia="仿宋_GB2312" w:hAnsi="Times New Roman" w:hint="eastAsia"/>
          <w:sz w:val="30"/>
          <w:szCs w:val="18"/>
        </w:rPr>
        <w:t>份。邮寄材料寄至项目申请受理机构。</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hint="eastAsia"/>
          <w:sz w:val="30"/>
          <w:szCs w:val="18"/>
        </w:rPr>
        <w:t>申请材料原则上一律不退还，请申请者自行留底。</w:t>
      </w:r>
    </w:p>
    <w:p w:rsidR="00EF75CA" w:rsidRDefault="00EF75CA" w:rsidP="00215711">
      <w:pPr>
        <w:pStyle w:val="NormalWeb"/>
        <w:widowControl w:val="0"/>
        <w:spacing w:before="0" w:beforeAutospacing="0" w:after="0" w:afterAutospacing="0" w:line="360" w:lineRule="auto"/>
        <w:ind w:firstLineChars="200" w:firstLine="31680"/>
        <w:rPr>
          <w:rFonts w:ascii="Times New Roman" w:eastAsia="仿宋_GB2312" w:hAnsi="Times New Roman"/>
          <w:b/>
          <w:sz w:val="30"/>
          <w:szCs w:val="18"/>
        </w:rPr>
      </w:pPr>
      <w:r>
        <w:rPr>
          <w:rFonts w:ascii="Times New Roman" w:eastAsia="仿宋_GB2312" w:hAnsi="Times New Roman" w:hint="eastAsia"/>
          <w:b/>
          <w:sz w:val="30"/>
          <w:szCs w:val="18"/>
        </w:rPr>
        <w:t>邮寄提交《申请书》有关注意事项：</w:t>
      </w:r>
    </w:p>
    <w:p w:rsidR="00EF75CA" w:rsidRDefault="00EF75CA" w:rsidP="00215711">
      <w:pPr>
        <w:pStyle w:val="NormalWeb"/>
        <w:widowControl w:val="0"/>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hint="eastAsia"/>
          <w:sz w:val="30"/>
          <w:szCs w:val="18"/>
        </w:rPr>
        <w:t>（</w:t>
      </w:r>
      <w:r>
        <w:rPr>
          <w:rFonts w:ascii="Times New Roman" w:eastAsia="仿宋_GB2312" w:hAnsi="Times New Roman"/>
          <w:sz w:val="30"/>
          <w:szCs w:val="18"/>
        </w:rPr>
        <w:t>1</w:t>
      </w:r>
      <w:r>
        <w:rPr>
          <w:rFonts w:ascii="Times New Roman" w:eastAsia="仿宋_GB2312" w:hAnsi="Times New Roman" w:hint="eastAsia"/>
          <w:sz w:val="30"/>
          <w:szCs w:val="18"/>
        </w:rPr>
        <w:t>）用</w:t>
      </w:r>
      <w:r>
        <w:rPr>
          <w:rFonts w:ascii="Times New Roman" w:eastAsia="仿宋_GB2312" w:hAnsi="Times New Roman"/>
          <w:sz w:val="30"/>
          <w:szCs w:val="18"/>
        </w:rPr>
        <w:t>A4</w:t>
      </w:r>
      <w:r>
        <w:rPr>
          <w:rFonts w:ascii="Times New Roman" w:eastAsia="仿宋_GB2312" w:hAnsi="Times New Roman" w:hint="eastAsia"/>
          <w:sz w:val="30"/>
          <w:szCs w:val="18"/>
        </w:rPr>
        <w:t>纸打印《申请书》。</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hint="eastAsia"/>
          <w:sz w:val="30"/>
          <w:szCs w:val="18"/>
        </w:rPr>
        <w:t>（</w:t>
      </w:r>
      <w:r>
        <w:rPr>
          <w:rFonts w:ascii="Times New Roman" w:eastAsia="仿宋_GB2312" w:hAnsi="Times New Roman"/>
          <w:sz w:val="30"/>
          <w:szCs w:val="18"/>
        </w:rPr>
        <w:t>2</w:t>
      </w:r>
      <w:r>
        <w:rPr>
          <w:rFonts w:ascii="Times New Roman" w:eastAsia="仿宋_GB2312" w:hAnsi="Times New Roman" w:hint="eastAsia"/>
          <w:sz w:val="30"/>
          <w:szCs w:val="18"/>
        </w:rPr>
        <w:t>）《申请书》中合著者签字、推荐专家签字均须为原件。</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hint="eastAsia"/>
          <w:sz w:val="30"/>
          <w:szCs w:val="18"/>
        </w:rPr>
        <w:t>（</w:t>
      </w:r>
      <w:r>
        <w:rPr>
          <w:rFonts w:ascii="Times New Roman" w:eastAsia="仿宋_GB2312" w:hAnsi="Times New Roman"/>
          <w:sz w:val="30"/>
          <w:szCs w:val="18"/>
        </w:rPr>
        <w:t>3</w:t>
      </w:r>
      <w:r>
        <w:rPr>
          <w:rFonts w:ascii="Times New Roman" w:eastAsia="仿宋_GB2312" w:hAnsi="Times New Roman" w:hint="eastAsia"/>
          <w:sz w:val="30"/>
          <w:szCs w:val="18"/>
        </w:rPr>
        <w:t>）纸质专家推荐意见可另附，但推荐意见内容须与网上提交内容一致，专家签字应与推荐意见在同一页纸上不能分离。推荐专家须为三个不同单位，且具有正高级以上专业技术职称。</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hint="eastAsia"/>
          <w:sz w:val="30"/>
          <w:szCs w:val="18"/>
        </w:rPr>
        <w:t>申请项目经学术著作出版基金办公室受理进入评审程序后，将不能更改。</w:t>
      </w:r>
    </w:p>
    <w:p w:rsidR="00EF75CA" w:rsidRDefault="00EF75CA" w:rsidP="00215711">
      <w:pPr>
        <w:pStyle w:val="NormalWeb"/>
        <w:widowControl w:val="0"/>
        <w:spacing w:before="0" w:beforeAutospacing="0" w:after="0" w:afterAutospacing="0" w:line="360" w:lineRule="auto"/>
        <w:ind w:firstLineChars="200" w:firstLine="31680"/>
        <w:rPr>
          <w:rFonts w:ascii="Times New Roman" w:eastAsia="仿宋_GB2312" w:hAnsi="Times New Roman"/>
          <w:b/>
          <w:sz w:val="30"/>
          <w:szCs w:val="18"/>
        </w:rPr>
      </w:pPr>
      <w:r>
        <w:rPr>
          <w:rFonts w:ascii="Times New Roman" w:eastAsia="仿宋_GB2312" w:hAnsi="Times New Roman" w:hint="eastAsia"/>
          <w:b/>
          <w:sz w:val="30"/>
          <w:szCs w:val="18"/>
        </w:rPr>
        <w:t>（三）审批程序</w:t>
      </w:r>
    </w:p>
    <w:p w:rsidR="00EF75CA" w:rsidRDefault="00EF75CA" w:rsidP="00215711">
      <w:pPr>
        <w:pStyle w:val="NormalWeb"/>
        <w:widowControl w:val="0"/>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sz w:val="30"/>
          <w:szCs w:val="18"/>
        </w:rPr>
        <w:t xml:space="preserve">1. </w:t>
      </w:r>
      <w:r w:rsidRPr="00095741">
        <w:rPr>
          <w:rFonts w:ascii="Times New Roman" w:eastAsia="仿宋_GB2312" w:hAnsi="Times New Roman" w:hint="eastAsia"/>
          <w:color w:val="000000"/>
          <w:sz w:val="30"/>
          <w:szCs w:val="18"/>
        </w:rPr>
        <w:t>河南省科学技术厅组织</w:t>
      </w:r>
      <w:r>
        <w:rPr>
          <w:rFonts w:ascii="Times New Roman" w:eastAsia="仿宋_GB2312" w:hAnsi="Times New Roman" w:hint="eastAsia"/>
          <w:sz w:val="30"/>
          <w:szCs w:val="18"/>
        </w:rPr>
        <w:t>项目形式审查和专家学术评审。</w:t>
      </w:r>
    </w:p>
    <w:p w:rsidR="00EF75CA" w:rsidRDefault="00EF75CA" w:rsidP="00215711">
      <w:pPr>
        <w:pStyle w:val="NormalWeb"/>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sz w:val="30"/>
          <w:szCs w:val="18"/>
        </w:rPr>
        <w:t xml:space="preserve">2. </w:t>
      </w:r>
      <w:r w:rsidRPr="00095741">
        <w:rPr>
          <w:rFonts w:ascii="Times New Roman" w:eastAsia="仿宋_GB2312" w:hAnsi="Times New Roman" w:hint="eastAsia"/>
          <w:color w:val="000000"/>
          <w:sz w:val="30"/>
          <w:szCs w:val="18"/>
        </w:rPr>
        <w:t>河南省科学技术厅</w:t>
      </w:r>
      <w:r>
        <w:rPr>
          <w:rFonts w:ascii="Times New Roman" w:eastAsia="仿宋_GB2312" w:hAnsi="Times New Roman" w:hint="eastAsia"/>
          <w:sz w:val="30"/>
          <w:szCs w:val="18"/>
        </w:rPr>
        <w:t>根据专家评审结果确定当年资助项目。</w:t>
      </w:r>
    </w:p>
    <w:p w:rsidR="00EF75CA" w:rsidRDefault="00EF75CA" w:rsidP="00215711">
      <w:pPr>
        <w:pStyle w:val="NormalWeb"/>
        <w:spacing w:before="0" w:beforeAutospacing="0" w:after="0" w:afterAutospacing="0" w:line="360" w:lineRule="auto"/>
        <w:ind w:firstLineChars="200" w:firstLine="31680"/>
        <w:jc w:val="both"/>
        <w:rPr>
          <w:rFonts w:ascii="Times New Roman" w:eastAsia="仿宋_GB2312" w:hAnsi="Times New Roman"/>
          <w:sz w:val="30"/>
          <w:szCs w:val="18"/>
        </w:rPr>
      </w:pPr>
      <w:r>
        <w:rPr>
          <w:rFonts w:ascii="Times New Roman" w:eastAsia="仿宋_GB2312" w:hAnsi="Times New Roman"/>
          <w:sz w:val="30"/>
          <w:szCs w:val="18"/>
        </w:rPr>
        <w:t xml:space="preserve">3. </w:t>
      </w:r>
      <w:r w:rsidRPr="00095741">
        <w:rPr>
          <w:rFonts w:ascii="Times New Roman" w:eastAsia="仿宋_GB2312" w:hAnsi="Times New Roman" w:hint="eastAsia"/>
          <w:color w:val="000000"/>
          <w:sz w:val="30"/>
          <w:szCs w:val="18"/>
        </w:rPr>
        <w:t>河南省科学技术厅</w:t>
      </w:r>
      <w:r>
        <w:rPr>
          <w:rFonts w:ascii="Times New Roman" w:eastAsia="仿宋_GB2312" w:hAnsi="Times New Roman" w:hint="eastAsia"/>
          <w:sz w:val="30"/>
          <w:szCs w:val="18"/>
        </w:rPr>
        <w:t>在科技厅网站上公示当年资助项目。公示结束后，公布最终资助项目并书面通知申请者。</w:t>
      </w:r>
    </w:p>
    <w:p w:rsidR="00EF75CA" w:rsidRDefault="00EF75CA" w:rsidP="00215711">
      <w:pPr>
        <w:pStyle w:val="NormalWeb"/>
        <w:spacing w:before="0" w:beforeAutospacing="0" w:after="0" w:afterAutospacing="0" w:line="360" w:lineRule="auto"/>
        <w:ind w:firstLineChars="200" w:firstLine="31680"/>
        <w:rPr>
          <w:rFonts w:ascii="Times New Roman" w:eastAsia="仿宋_GB2312" w:hAnsi="Times New Roman"/>
          <w:b/>
          <w:sz w:val="30"/>
          <w:szCs w:val="18"/>
        </w:rPr>
      </w:pPr>
      <w:r>
        <w:rPr>
          <w:rFonts w:ascii="Times New Roman" w:eastAsia="仿宋_GB2312" w:hAnsi="Times New Roman" w:hint="eastAsia"/>
          <w:b/>
          <w:sz w:val="30"/>
          <w:szCs w:val="18"/>
        </w:rPr>
        <w:t>（四）申请受理时间</w:t>
      </w:r>
    </w:p>
    <w:p w:rsidR="00EF75CA" w:rsidRDefault="00EF75CA" w:rsidP="00215711">
      <w:pPr>
        <w:pStyle w:val="NormalWeb"/>
        <w:spacing w:before="0" w:beforeAutospacing="0" w:after="0" w:afterAutospacing="0" w:line="360" w:lineRule="auto"/>
        <w:ind w:firstLineChars="200" w:firstLine="31680"/>
        <w:rPr>
          <w:rFonts w:ascii="Times New Roman" w:eastAsia="仿宋_GB2312" w:hAnsi="Times New Roman"/>
          <w:sz w:val="30"/>
          <w:szCs w:val="18"/>
        </w:rPr>
      </w:pPr>
      <w:smartTag w:uri="urn:schemas-microsoft-com:office:smarttags" w:element="chsdate">
        <w:smartTagPr>
          <w:attr w:name="IsROCDate" w:val="False"/>
          <w:attr w:name="IsLunarDate" w:val="False"/>
          <w:attr w:name="Day" w:val="1"/>
          <w:attr w:name="Month" w:val="11"/>
          <w:attr w:name="Year" w:val="2014"/>
        </w:smartTagPr>
        <w:r>
          <w:rPr>
            <w:rFonts w:ascii="Times New Roman" w:eastAsia="仿宋_GB2312" w:hAnsi="Times New Roman"/>
            <w:sz w:val="30"/>
            <w:szCs w:val="18"/>
          </w:rPr>
          <w:t>2014</w:t>
        </w:r>
        <w:r>
          <w:rPr>
            <w:rFonts w:ascii="Times New Roman" w:eastAsia="仿宋_GB2312" w:hAnsi="Times New Roman" w:hint="eastAsia"/>
            <w:sz w:val="30"/>
            <w:szCs w:val="18"/>
          </w:rPr>
          <w:t>年</w:t>
        </w:r>
        <w:r>
          <w:rPr>
            <w:rFonts w:ascii="Times New Roman" w:eastAsia="仿宋_GB2312" w:hAnsi="Times New Roman"/>
            <w:sz w:val="30"/>
            <w:szCs w:val="18"/>
          </w:rPr>
          <w:t xml:space="preserve">11 </w:t>
        </w:r>
        <w:r>
          <w:rPr>
            <w:rFonts w:ascii="Times New Roman" w:eastAsia="仿宋_GB2312" w:hAnsi="Times New Roman" w:hint="eastAsia"/>
            <w:sz w:val="30"/>
            <w:szCs w:val="18"/>
          </w:rPr>
          <w:t>月</w:t>
        </w:r>
        <w:r>
          <w:rPr>
            <w:rFonts w:ascii="Times New Roman" w:eastAsia="仿宋_GB2312" w:hAnsi="Times New Roman"/>
            <w:sz w:val="30"/>
            <w:szCs w:val="18"/>
          </w:rPr>
          <w:t>1</w:t>
        </w:r>
      </w:smartTag>
      <w:r>
        <w:rPr>
          <w:rFonts w:ascii="Times New Roman" w:eastAsia="仿宋_GB2312" w:hAnsi="Times New Roman" w:hint="eastAsia"/>
          <w:sz w:val="30"/>
          <w:szCs w:val="18"/>
        </w:rPr>
        <w:t>日至</w:t>
      </w:r>
      <w:smartTag w:uri="urn:schemas-microsoft-com:office:smarttags" w:element="chsdate">
        <w:smartTagPr>
          <w:attr w:name="IsROCDate" w:val="False"/>
          <w:attr w:name="IsLunarDate" w:val="False"/>
          <w:attr w:name="Day" w:val="20"/>
          <w:attr w:name="Month" w:val="11"/>
          <w:attr w:name="Year" w:val="2014"/>
        </w:smartTagPr>
        <w:r>
          <w:rPr>
            <w:rFonts w:ascii="Times New Roman" w:eastAsia="仿宋_GB2312" w:hAnsi="Times New Roman"/>
            <w:sz w:val="30"/>
            <w:szCs w:val="18"/>
          </w:rPr>
          <w:t>2014</w:t>
        </w:r>
        <w:r>
          <w:rPr>
            <w:rFonts w:ascii="Times New Roman" w:eastAsia="仿宋_GB2312" w:hAnsi="Times New Roman" w:hint="eastAsia"/>
            <w:sz w:val="30"/>
            <w:szCs w:val="18"/>
          </w:rPr>
          <w:t>年</w:t>
        </w:r>
        <w:r>
          <w:rPr>
            <w:rFonts w:ascii="Times New Roman" w:eastAsia="仿宋_GB2312" w:hAnsi="Times New Roman"/>
            <w:sz w:val="30"/>
            <w:szCs w:val="18"/>
          </w:rPr>
          <w:t>11</w:t>
        </w:r>
        <w:r>
          <w:rPr>
            <w:rFonts w:ascii="Times New Roman" w:eastAsia="仿宋_GB2312" w:hAnsi="Times New Roman" w:hint="eastAsia"/>
            <w:sz w:val="30"/>
            <w:szCs w:val="18"/>
          </w:rPr>
          <w:t>月</w:t>
        </w:r>
        <w:r>
          <w:rPr>
            <w:rFonts w:ascii="Times New Roman" w:eastAsia="仿宋_GB2312" w:hAnsi="Times New Roman"/>
            <w:sz w:val="30"/>
            <w:szCs w:val="18"/>
          </w:rPr>
          <w:t xml:space="preserve">20 </w:t>
        </w:r>
      </w:smartTag>
      <w:r>
        <w:rPr>
          <w:rFonts w:ascii="Times New Roman" w:eastAsia="仿宋_GB2312" w:hAnsi="Times New Roman" w:hint="eastAsia"/>
          <w:sz w:val="30"/>
          <w:szCs w:val="18"/>
        </w:rPr>
        <w:t>日。</w:t>
      </w:r>
    </w:p>
    <w:p w:rsidR="00EF75CA" w:rsidRDefault="00EF75CA" w:rsidP="00215711">
      <w:pPr>
        <w:pStyle w:val="NormalWeb"/>
        <w:spacing w:beforeLines="50" w:beforeAutospacing="0" w:after="0" w:afterAutospacing="0" w:line="360" w:lineRule="auto"/>
        <w:ind w:firstLineChars="200" w:firstLine="31680"/>
        <w:rPr>
          <w:rFonts w:ascii="Times New Roman" w:eastAsia="黑体" w:hAnsi="Times New Roman"/>
          <w:bCs/>
          <w:sz w:val="30"/>
          <w:szCs w:val="18"/>
        </w:rPr>
      </w:pPr>
      <w:r>
        <w:rPr>
          <w:rFonts w:ascii="Times New Roman" w:eastAsia="黑体" w:hAnsi="Times New Roman" w:hint="eastAsia"/>
          <w:bCs/>
          <w:sz w:val="30"/>
          <w:szCs w:val="18"/>
        </w:rPr>
        <w:t>四、通讯地址</w:t>
      </w:r>
    </w:p>
    <w:p w:rsidR="00EF75CA" w:rsidRDefault="00EF75CA" w:rsidP="00215711">
      <w:pPr>
        <w:pStyle w:val="NormalWeb"/>
        <w:spacing w:before="0" w:beforeAutospacing="0" w:after="0" w:afterAutospacing="0" w:line="360" w:lineRule="auto"/>
        <w:ind w:firstLineChars="200" w:firstLine="31680"/>
        <w:rPr>
          <w:rFonts w:ascii="Times New Roman" w:eastAsia="仿宋_GB2312" w:hAnsi="Times New Roman"/>
          <w:b/>
          <w:sz w:val="30"/>
          <w:szCs w:val="18"/>
        </w:rPr>
      </w:pPr>
      <w:r>
        <w:rPr>
          <w:rFonts w:ascii="Times New Roman" w:eastAsia="仿宋_GB2312" w:hAnsi="Times New Roman" w:hint="eastAsia"/>
          <w:b/>
          <w:sz w:val="30"/>
          <w:szCs w:val="18"/>
        </w:rPr>
        <w:t>（一）项目申请受理机构</w:t>
      </w:r>
    </w:p>
    <w:p w:rsidR="00EF75CA" w:rsidRDefault="00EF75CA" w:rsidP="00215711">
      <w:pPr>
        <w:pStyle w:val="NormalWeb"/>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hint="eastAsia"/>
          <w:sz w:val="30"/>
          <w:szCs w:val="18"/>
        </w:rPr>
        <w:t>河南省科学技术出版社</w:t>
      </w:r>
    </w:p>
    <w:p w:rsidR="00EF75CA" w:rsidRDefault="00EF75CA" w:rsidP="00215711">
      <w:pPr>
        <w:pStyle w:val="NormalWeb"/>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hint="eastAsia"/>
          <w:sz w:val="30"/>
          <w:szCs w:val="18"/>
        </w:rPr>
        <w:t>郑州市经五路</w:t>
      </w:r>
      <w:r>
        <w:rPr>
          <w:rFonts w:ascii="Times New Roman" w:eastAsia="仿宋_GB2312" w:hAnsi="Times New Roman"/>
          <w:sz w:val="30"/>
          <w:szCs w:val="18"/>
        </w:rPr>
        <w:t>66</w:t>
      </w:r>
      <w:r>
        <w:rPr>
          <w:rFonts w:ascii="Times New Roman" w:eastAsia="仿宋_GB2312" w:hAnsi="Times New Roman" w:hint="eastAsia"/>
          <w:sz w:val="30"/>
          <w:szCs w:val="18"/>
        </w:rPr>
        <w:t>号</w:t>
      </w:r>
      <w:r>
        <w:rPr>
          <w:rFonts w:ascii="Times New Roman" w:eastAsia="仿宋_GB2312" w:hAnsi="Times New Roman"/>
          <w:sz w:val="30"/>
          <w:szCs w:val="18"/>
        </w:rPr>
        <w:t>450002</w:t>
      </w:r>
    </w:p>
    <w:p w:rsidR="00EF75CA" w:rsidRDefault="00EF75CA" w:rsidP="00215711">
      <w:pPr>
        <w:pStyle w:val="NormalWeb"/>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hint="eastAsia"/>
          <w:sz w:val="30"/>
          <w:szCs w:val="18"/>
        </w:rPr>
        <w:t>联系电话</w:t>
      </w:r>
      <w:r>
        <w:rPr>
          <w:rFonts w:ascii="Times New Roman" w:eastAsia="仿宋_GB2312" w:hAnsi="Times New Roman"/>
          <w:sz w:val="30"/>
          <w:szCs w:val="18"/>
        </w:rPr>
        <w:t>:0371-65788616  65788629  65788631</w:t>
      </w:r>
    </w:p>
    <w:p w:rsidR="00EF75CA" w:rsidRDefault="00EF75CA" w:rsidP="00215711">
      <w:pPr>
        <w:pStyle w:val="NormalWeb"/>
        <w:spacing w:before="0" w:beforeAutospacing="0" w:after="0" w:afterAutospacing="0" w:line="360" w:lineRule="auto"/>
        <w:ind w:firstLineChars="200" w:firstLine="31680"/>
        <w:rPr>
          <w:rFonts w:ascii="Times New Roman" w:eastAsia="仿宋_GB2312" w:hAnsi="Times New Roman"/>
          <w:sz w:val="30"/>
          <w:szCs w:val="18"/>
        </w:rPr>
      </w:pPr>
      <w:r>
        <w:rPr>
          <w:rFonts w:ascii="Times New Roman" w:eastAsia="仿宋_GB2312" w:hAnsi="Times New Roman" w:hint="eastAsia"/>
          <w:sz w:val="30"/>
          <w:szCs w:val="18"/>
        </w:rPr>
        <w:t>传真：</w:t>
      </w:r>
      <w:r>
        <w:rPr>
          <w:rFonts w:ascii="Times New Roman" w:eastAsia="仿宋_GB2312" w:hAnsi="Times New Roman"/>
          <w:sz w:val="30"/>
          <w:szCs w:val="18"/>
        </w:rPr>
        <w:t>0371-65722026</w:t>
      </w:r>
    </w:p>
    <w:p w:rsidR="00EF75CA" w:rsidRPr="00306A89" w:rsidRDefault="00EF75CA" w:rsidP="00215711">
      <w:pPr>
        <w:pStyle w:val="NormalWeb"/>
        <w:spacing w:before="0" w:beforeAutospacing="0" w:after="0" w:afterAutospacing="0" w:line="360" w:lineRule="auto"/>
        <w:ind w:firstLineChars="200" w:firstLine="31680"/>
        <w:rPr>
          <w:rFonts w:ascii="Times New Roman" w:eastAsia="仿宋_GB2312" w:hAnsi="Times New Roman"/>
          <w:color w:val="000000"/>
          <w:sz w:val="30"/>
          <w:szCs w:val="18"/>
        </w:rPr>
      </w:pPr>
      <w:r>
        <w:rPr>
          <w:rFonts w:ascii="Times New Roman" w:eastAsia="仿宋_GB2312" w:hAnsi="Times New Roman" w:hint="eastAsia"/>
          <w:b/>
          <w:sz w:val="30"/>
          <w:szCs w:val="18"/>
        </w:rPr>
        <w:t>（二）</w:t>
      </w:r>
      <w:r w:rsidRPr="00306A89">
        <w:rPr>
          <w:rFonts w:ascii="Times New Roman" w:eastAsia="仿宋_GB2312" w:hAnsi="Times New Roman" w:hint="eastAsia"/>
          <w:color w:val="000000"/>
          <w:sz w:val="30"/>
          <w:szCs w:val="18"/>
        </w:rPr>
        <w:t>河南省科学技术厅基础研究处</w:t>
      </w:r>
    </w:p>
    <w:p w:rsidR="00EF75CA" w:rsidRDefault="00EF75CA" w:rsidP="00215711">
      <w:pPr>
        <w:pStyle w:val="NormalWeb"/>
        <w:spacing w:before="0" w:beforeAutospacing="0" w:after="0" w:afterAutospacing="0" w:line="360" w:lineRule="auto"/>
        <w:ind w:firstLineChars="200" w:firstLine="31680"/>
        <w:rPr>
          <w:rFonts w:ascii="仿宋_GB2312" w:eastAsia="仿宋_GB2312"/>
          <w:sz w:val="30"/>
          <w:szCs w:val="18"/>
        </w:rPr>
      </w:pPr>
      <w:r>
        <w:rPr>
          <w:rFonts w:ascii="Times New Roman" w:eastAsia="仿宋_GB2312" w:hAnsi="Times New Roman" w:hint="eastAsia"/>
          <w:sz w:val="30"/>
          <w:szCs w:val="18"/>
        </w:rPr>
        <w:t>联系电话</w:t>
      </w:r>
      <w:r>
        <w:rPr>
          <w:rFonts w:ascii="Times New Roman" w:eastAsia="仿宋_GB2312" w:hAnsi="Times New Roman"/>
          <w:sz w:val="30"/>
          <w:szCs w:val="18"/>
        </w:rPr>
        <w:t>: 0371-65967138</w:t>
      </w:r>
    </w:p>
    <w:p w:rsidR="00EF75CA" w:rsidRDefault="00EF75CA" w:rsidP="00215711">
      <w:pPr>
        <w:pStyle w:val="NormalWeb"/>
        <w:spacing w:before="0" w:beforeAutospacing="0" w:after="0" w:afterAutospacing="0" w:line="360" w:lineRule="auto"/>
        <w:ind w:firstLineChars="200" w:firstLine="31680"/>
        <w:rPr>
          <w:rFonts w:ascii="仿宋_GB2312" w:eastAsia="仿宋_GB2312"/>
          <w:sz w:val="30"/>
          <w:szCs w:val="18"/>
        </w:rPr>
      </w:pPr>
    </w:p>
    <w:p w:rsidR="00EF75CA" w:rsidRDefault="00EF75CA" w:rsidP="00215711">
      <w:pPr>
        <w:pStyle w:val="NormalWeb"/>
        <w:spacing w:before="0" w:beforeAutospacing="0" w:after="0" w:afterAutospacing="0" w:line="360" w:lineRule="auto"/>
        <w:ind w:firstLineChars="1134" w:firstLine="31680"/>
        <w:rPr>
          <w:rFonts w:ascii="仿宋_GB2312" w:eastAsia="仿宋_GB2312"/>
          <w:sz w:val="30"/>
          <w:szCs w:val="18"/>
        </w:rPr>
      </w:pPr>
    </w:p>
    <w:p w:rsidR="00EF75CA" w:rsidRPr="00306A89" w:rsidRDefault="00EF75CA" w:rsidP="00215711">
      <w:pPr>
        <w:pStyle w:val="NormalWeb"/>
        <w:spacing w:before="0" w:beforeAutospacing="0" w:after="0" w:afterAutospacing="0" w:line="360" w:lineRule="auto"/>
        <w:ind w:firstLineChars="1890" w:firstLine="31680"/>
        <w:rPr>
          <w:rFonts w:ascii="Times New Roman" w:eastAsia="仿宋_GB2312" w:hAnsi="Times New Roman"/>
          <w:color w:val="000000"/>
          <w:sz w:val="30"/>
          <w:szCs w:val="18"/>
        </w:rPr>
      </w:pPr>
      <w:r w:rsidRPr="00306A89">
        <w:rPr>
          <w:rFonts w:ascii="Times New Roman" w:eastAsia="仿宋_GB2312" w:hAnsi="Times New Roman" w:hint="eastAsia"/>
          <w:color w:val="000000"/>
          <w:sz w:val="30"/>
          <w:szCs w:val="18"/>
        </w:rPr>
        <w:t>河南省科学技术厅</w:t>
      </w:r>
    </w:p>
    <w:p w:rsidR="00EF75CA" w:rsidRDefault="00EF75CA" w:rsidP="00215711">
      <w:pPr>
        <w:pStyle w:val="NormalWeb"/>
        <w:spacing w:before="0" w:beforeAutospacing="0" w:after="0" w:afterAutospacing="0" w:line="360" w:lineRule="auto"/>
        <w:ind w:firstLineChars="1890" w:firstLine="31680"/>
        <w:rPr>
          <w:rFonts w:ascii="Times New Roman" w:eastAsia="仿宋_GB2312" w:hAnsi="Times New Roman"/>
          <w:sz w:val="30"/>
          <w:szCs w:val="18"/>
        </w:rPr>
      </w:pPr>
      <w:smartTag w:uri="urn:schemas-microsoft-com:office:smarttags" w:element="chsdate">
        <w:smartTagPr>
          <w:attr w:name="IsROCDate" w:val="False"/>
          <w:attr w:name="IsLunarDate" w:val="False"/>
          <w:attr w:name="Day" w:val="21"/>
          <w:attr w:name="Month" w:val="10"/>
          <w:attr w:name="Year" w:val="2014"/>
        </w:smartTagPr>
        <w:r>
          <w:rPr>
            <w:rFonts w:ascii="Times New Roman" w:eastAsia="仿宋_GB2312" w:hAnsi="Times New Roman"/>
            <w:sz w:val="30"/>
            <w:szCs w:val="18"/>
          </w:rPr>
          <w:t>2014</w:t>
        </w:r>
        <w:r>
          <w:rPr>
            <w:rFonts w:ascii="Times New Roman" w:eastAsia="仿宋_GB2312" w:hAnsi="Times New Roman" w:hint="eastAsia"/>
            <w:sz w:val="30"/>
            <w:szCs w:val="18"/>
          </w:rPr>
          <w:t>年</w:t>
        </w:r>
        <w:r>
          <w:rPr>
            <w:rFonts w:ascii="Times New Roman" w:eastAsia="仿宋_GB2312" w:hAnsi="Times New Roman"/>
            <w:sz w:val="30"/>
            <w:szCs w:val="18"/>
          </w:rPr>
          <w:t xml:space="preserve">10 </w:t>
        </w:r>
        <w:r>
          <w:rPr>
            <w:rFonts w:ascii="Times New Roman" w:eastAsia="仿宋_GB2312" w:hAnsi="Times New Roman" w:hint="eastAsia"/>
            <w:sz w:val="30"/>
            <w:szCs w:val="18"/>
          </w:rPr>
          <w:t>月</w:t>
        </w:r>
        <w:r>
          <w:rPr>
            <w:rFonts w:ascii="Times New Roman" w:eastAsia="仿宋_GB2312" w:hAnsi="Times New Roman"/>
            <w:sz w:val="30"/>
            <w:szCs w:val="18"/>
          </w:rPr>
          <w:t xml:space="preserve"> 2</w:t>
        </w:r>
      </w:smartTag>
      <w:r>
        <w:rPr>
          <w:rFonts w:ascii="Times New Roman" w:eastAsia="仿宋_GB2312" w:hAnsi="Times New Roman"/>
          <w:sz w:val="30"/>
          <w:szCs w:val="18"/>
        </w:rPr>
        <w:t>1</w:t>
      </w:r>
      <w:r>
        <w:rPr>
          <w:rFonts w:ascii="Times New Roman" w:eastAsia="仿宋_GB2312" w:hAnsi="Times New Roman" w:hint="eastAsia"/>
          <w:sz w:val="30"/>
          <w:szCs w:val="18"/>
        </w:rPr>
        <w:t>日</w:t>
      </w:r>
    </w:p>
    <w:p w:rsidR="00EF75CA" w:rsidRDefault="00EF75CA" w:rsidP="00215711">
      <w:pPr>
        <w:pStyle w:val="NormalWeb"/>
        <w:spacing w:before="0" w:beforeAutospacing="0" w:after="0" w:afterAutospacing="0" w:line="360" w:lineRule="auto"/>
        <w:ind w:firstLineChars="200" w:firstLine="31680"/>
      </w:pPr>
    </w:p>
    <w:p w:rsidR="00EF75CA" w:rsidRDefault="00EF75CA" w:rsidP="00215711">
      <w:pPr>
        <w:pStyle w:val="List"/>
        <w:spacing w:before="100" w:beforeAutospacing="1" w:after="100" w:afterAutospacing="1"/>
        <w:ind w:leftChars="-67" w:left="31680" w:rightChars="-230" w:right="31680" w:firstLineChars="2" w:firstLine="31680"/>
        <w:jc w:val="left"/>
        <w:rPr>
          <w:rFonts w:ascii="宋体"/>
          <w:kern w:val="0"/>
          <w:sz w:val="24"/>
        </w:rPr>
      </w:pPr>
      <w:r>
        <w:rPr>
          <w:rFonts w:hint="eastAsia"/>
        </w:rPr>
        <w:t>附件：</w:t>
      </w:r>
      <w:r>
        <w:t xml:space="preserve">           </w:t>
      </w:r>
      <w:r w:rsidRPr="00375C44">
        <w:rPr>
          <w:rFonts w:ascii="宋体" w:hAnsi="宋体" w:hint="eastAsia"/>
          <w:kern w:val="0"/>
          <w:sz w:val="24"/>
        </w:rPr>
        <w:t>河南省科技著作出版项目资助申请书</w:t>
      </w:r>
      <w:r>
        <w:rPr>
          <w:rFonts w:ascii="宋体" w:hAnsi="宋体" w:hint="eastAsia"/>
          <w:kern w:val="0"/>
          <w:sz w:val="24"/>
        </w:rPr>
        <w:t>（</w:t>
      </w:r>
      <w:r>
        <w:rPr>
          <w:rFonts w:ascii="宋体" w:hAnsi="宋体"/>
          <w:kern w:val="0"/>
          <w:sz w:val="24"/>
        </w:rPr>
        <w:t>2014</w:t>
      </w:r>
      <w:r>
        <w:rPr>
          <w:rFonts w:ascii="宋体" w:hAnsi="宋体" w:hint="eastAsia"/>
          <w:kern w:val="0"/>
          <w:sz w:val="24"/>
        </w:rPr>
        <w:t>年度）</w:t>
      </w:r>
    </w:p>
    <w:p w:rsidR="00EF75CA" w:rsidRDefault="00EF75CA" w:rsidP="00215711">
      <w:pPr>
        <w:pStyle w:val="NormalWeb"/>
        <w:spacing w:before="0" w:beforeAutospacing="0" w:after="0" w:afterAutospacing="0" w:line="360" w:lineRule="auto"/>
        <w:ind w:firstLineChars="200" w:firstLine="31680"/>
      </w:pPr>
      <w:r>
        <w:t xml:space="preserve">           </w:t>
      </w:r>
      <w:r w:rsidRPr="00375C44">
        <w:rPr>
          <w:rFonts w:hint="eastAsia"/>
        </w:rPr>
        <w:t>河南省科技著作出版项目资助协议书</w:t>
      </w:r>
      <w:r w:rsidRPr="00375C44">
        <w:t>(2014</w:t>
      </w:r>
      <w:r w:rsidRPr="00375C44">
        <w:rPr>
          <w:rFonts w:hint="eastAsia"/>
        </w:rPr>
        <w:t>年度</w:t>
      </w:r>
      <w:r w:rsidRPr="00375C44">
        <w:t>)</w:t>
      </w:r>
    </w:p>
    <w:p w:rsidR="00EF75CA" w:rsidRPr="00375C44" w:rsidRDefault="00EF75CA" w:rsidP="00215711">
      <w:pPr>
        <w:pStyle w:val="List"/>
        <w:spacing w:before="100" w:beforeAutospacing="1" w:after="100" w:afterAutospacing="1"/>
        <w:ind w:leftChars="-67" w:left="31680" w:rightChars="-230" w:right="31680" w:firstLineChars="2" w:firstLine="31680"/>
        <w:jc w:val="left"/>
        <w:rPr>
          <w:rFonts w:ascii="宋体"/>
          <w:kern w:val="0"/>
          <w:sz w:val="24"/>
        </w:rPr>
      </w:pPr>
      <w:r>
        <w:t xml:space="preserve">             </w:t>
      </w:r>
    </w:p>
    <w:p w:rsidR="00EF75CA" w:rsidRPr="00375C44" w:rsidRDefault="00EF75CA" w:rsidP="00215711">
      <w:pPr>
        <w:pStyle w:val="List"/>
        <w:spacing w:before="100" w:beforeAutospacing="1" w:after="100" w:afterAutospacing="1"/>
        <w:ind w:leftChars="-67" w:left="31680" w:rightChars="-230" w:right="31680" w:firstLineChars="2" w:firstLine="31680"/>
        <w:jc w:val="left"/>
        <w:rPr>
          <w:rFonts w:ascii="宋体"/>
          <w:kern w:val="0"/>
          <w:sz w:val="24"/>
        </w:rPr>
      </w:pPr>
    </w:p>
    <w:p w:rsidR="00EF75CA" w:rsidRPr="00375C44" w:rsidRDefault="00EF75CA" w:rsidP="00215711">
      <w:pPr>
        <w:pStyle w:val="NormalWeb"/>
        <w:spacing w:before="0" w:beforeAutospacing="0" w:after="0" w:afterAutospacing="0" w:line="360" w:lineRule="auto"/>
        <w:ind w:firstLineChars="200" w:firstLine="31680"/>
      </w:pPr>
    </w:p>
    <w:p w:rsidR="00EF75CA" w:rsidRDefault="00EF75CA"/>
    <w:p w:rsidR="00EF75CA" w:rsidRDefault="00EF75CA"/>
    <w:sectPr w:rsidR="00EF75CA" w:rsidSect="00C22A21">
      <w:footerReference w:type="default" r:id="rId9"/>
      <w:pgSz w:w="11906" w:h="16838"/>
      <w:pgMar w:top="1440" w:right="1800" w:bottom="1440" w:left="1800" w:header="851" w:footer="9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5CA" w:rsidRDefault="00EF75CA" w:rsidP="0060696F">
      <w:r>
        <w:separator/>
      </w:r>
    </w:p>
  </w:endnote>
  <w:endnote w:type="continuationSeparator" w:id="0">
    <w:p w:rsidR="00EF75CA" w:rsidRDefault="00EF75CA" w:rsidP="00606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 w:name="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CA" w:rsidRDefault="00EF75CA">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Pr="00215711">
      <w:rPr>
        <w:noProof/>
        <w:sz w:val="24"/>
        <w:szCs w:val="24"/>
        <w:lang w:val="zh-CN"/>
      </w:rPr>
      <w:t>-</w:t>
    </w:r>
    <w:r>
      <w:rPr>
        <w:noProof/>
        <w:sz w:val="24"/>
        <w:szCs w:val="24"/>
      </w:rPr>
      <w:t xml:space="preserve"> 1 -</w:t>
    </w:r>
    <w:r>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5CA" w:rsidRDefault="00EF75CA" w:rsidP="0060696F">
      <w:r>
        <w:separator/>
      </w:r>
    </w:p>
  </w:footnote>
  <w:footnote w:type="continuationSeparator" w:id="0">
    <w:p w:rsidR="00EF75CA" w:rsidRDefault="00EF75CA" w:rsidP="006069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97E"/>
    <w:rsid w:val="00025D87"/>
    <w:rsid w:val="00095741"/>
    <w:rsid w:val="00111826"/>
    <w:rsid w:val="001422C8"/>
    <w:rsid w:val="001A75B5"/>
    <w:rsid w:val="001B7BD9"/>
    <w:rsid w:val="001C5759"/>
    <w:rsid w:val="001D0123"/>
    <w:rsid w:val="002133CD"/>
    <w:rsid w:val="00215711"/>
    <w:rsid w:val="00273B04"/>
    <w:rsid w:val="00280B55"/>
    <w:rsid w:val="00306A89"/>
    <w:rsid w:val="00340AAB"/>
    <w:rsid w:val="003554B4"/>
    <w:rsid w:val="00365BB6"/>
    <w:rsid w:val="003726D1"/>
    <w:rsid w:val="00375C44"/>
    <w:rsid w:val="00376374"/>
    <w:rsid w:val="003C0243"/>
    <w:rsid w:val="003D30DE"/>
    <w:rsid w:val="004035D0"/>
    <w:rsid w:val="005010E0"/>
    <w:rsid w:val="00567B49"/>
    <w:rsid w:val="0060696F"/>
    <w:rsid w:val="006253A6"/>
    <w:rsid w:val="00653647"/>
    <w:rsid w:val="00736898"/>
    <w:rsid w:val="00762EC5"/>
    <w:rsid w:val="0077697E"/>
    <w:rsid w:val="007822AA"/>
    <w:rsid w:val="0078393F"/>
    <w:rsid w:val="007969BA"/>
    <w:rsid w:val="007F137A"/>
    <w:rsid w:val="00813203"/>
    <w:rsid w:val="008141B3"/>
    <w:rsid w:val="00826019"/>
    <w:rsid w:val="00844405"/>
    <w:rsid w:val="00845FD4"/>
    <w:rsid w:val="00880B9C"/>
    <w:rsid w:val="008F55EF"/>
    <w:rsid w:val="00A56550"/>
    <w:rsid w:val="00A6714F"/>
    <w:rsid w:val="00AB432E"/>
    <w:rsid w:val="00AB52A3"/>
    <w:rsid w:val="00AE7780"/>
    <w:rsid w:val="00B87657"/>
    <w:rsid w:val="00BB1D13"/>
    <w:rsid w:val="00BD0709"/>
    <w:rsid w:val="00BD0AF3"/>
    <w:rsid w:val="00BE532A"/>
    <w:rsid w:val="00C02F1A"/>
    <w:rsid w:val="00C0506E"/>
    <w:rsid w:val="00C17A31"/>
    <w:rsid w:val="00C22A21"/>
    <w:rsid w:val="00C423B9"/>
    <w:rsid w:val="00CA1B5A"/>
    <w:rsid w:val="00E12748"/>
    <w:rsid w:val="00E41D72"/>
    <w:rsid w:val="00E5542C"/>
    <w:rsid w:val="00E97C11"/>
    <w:rsid w:val="00EC2DC8"/>
    <w:rsid w:val="00EC3E96"/>
    <w:rsid w:val="00EF75CA"/>
    <w:rsid w:val="00F07BA8"/>
    <w:rsid w:val="00F30C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7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sid w:val="0077697E"/>
    <w:rPr>
      <w:rFonts w:cs="Times New Roman"/>
      <w:kern w:val="2"/>
      <w:sz w:val="18"/>
      <w:szCs w:val="18"/>
    </w:rPr>
  </w:style>
  <w:style w:type="character" w:styleId="Strong">
    <w:name w:val="Strong"/>
    <w:basedOn w:val="DefaultParagraphFont"/>
    <w:uiPriority w:val="99"/>
    <w:qFormat/>
    <w:rsid w:val="0077697E"/>
    <w:rPr>
      <w:rFonts w:cs="Times New Roman"/>
      <w:b/>
      <w:bCs/>
    </w:rPr>
  </w:style>
  <w:style w:type="paragraph" w:styleId="NormalWeb">
    <w:name w:val="Normal (Web)"/>
    <w:basedOn w:val="Normal"/>
    <w:uiPriority w:val="99"/>
    <w:rsid w:val="0077697E"/>
    <w:pPr>
      <w:widowControl/>
      <w:spacing w:before="100" w:beforeAutospacing="1" w:after="100" w:afterAutospacing="1"/>
      <w:jc w:val="left"/>
    </w:pPr>
    <w:rPr>
      <w:rFonts w:ascii="宋体" w:hAnsi="宋体"/>
      <w:kern w:val="0"/>
      <w:sz w:val="24"/>
    </w:rPr>
  </w:style>
  <w:style w:type="paragraph" w:styleId="Footer">
    <w:name w:val="footer"/>
    <w:basedOn w:val="Normal"/>
    <w:link w:val="FooterChar2"/>
    <w:uiPriority w:val="99"/>
    <w:rsid w:val="0077697E"/>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8F4B11"/>
    <w:rPr>
      <w:sz w:val="18"/>
      <w:szCs w:val="18"/>
    </w:rPr>
  </w:style>
  <w:style w:type="character" w:customStyle="1" w:styleId="FooterChar2">
    <w:name w:val="Footer Char2"/>
    <w:basedOn w:val="DefaultParagraphFont"/>
    <w:link w:val="Footer"/>
    <w:uiPriority w:val="99"/>
    <w:locked/>
    <w:rsid w:val="0077697E"/>
    <w:rPr>
      <w:rFonts w:cs="Times New Roman"/>
      <w:kern w:val="2"/>
      <w:sz w:val="18"/>
      <w:szCs w:val="18"/>
    </w:rPr>
  </w:style>
  <w:style w:type="paragraph" w:styleId="BalloonText">
    <w:name w:val="Balloon Text"/>
    <w:basedOn w:val="Normal"/>
    <w:link w:val="BalloonTextChar"/>
    <w:uiPriority w:val="99"/>
    <w:rsid w:val="0077697E"/>
    <w:rPr>
      <w:sz w:val="18"/>
      <w:szCs w:val="18"/>
    </w:rPr>
  </w:style>
  <w:style w:type="character" w:customStyle="1" w:styleId="BalloonTextChar">
    <w:name w:val="Balloon Text Char"/>
    <w:basedOn w:val="DefaultParagraphFont"/>
    <w:link w:val="BalloonText"/>
    <w:uiPriority w:val="99"/>
    <w:locked/>
    <w:rsid w:val="0077697E"/>
    <w:rPr>
      <w:rFonts w:cs="Times New Roman"/>
      <w:kern w:val="2"/>
      <w:sz w:val="18"/>
      <w:szCs w:val="18"/>
    </w:rPr>
  </w:style>
  <w:style w:type="paragraph" w:styleId="Header">
    <w:name w:val="header"/>
    <w:basedOn w:val="Normal"/>
    <w:link w:val="HeaderChar"/>
    <w:uiPriority w:val="99"/>
    <w:rsid w:val="006069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0696F"/>
    <w:rPr>
      <w:rFonts w:cs="Times New Roman"/>
      <w:kern w:val="2"/>
      <w:sz w:val="18"/>
      <w:szCs w:val="18"/>
    </w:rPr>
  </w:style>
  <w:style w:type="character" w:styleId="Hyperlink">
    <w:name w:val="Hyperlink"/>
    <w:basedOn w:val="DefaultParagraphFont"/>
    <w:uiPriority w:val="99"/>
    <w:rsid w:val="008141B3"/>
    <w:rPr>
      <w:rFonts w:cs="Times New Roman"/>
      <w:color w:val="0000FF"/>
      <w:u w:val="single"/>
    </w:rPr>
  </w:style>
  <w:style w:type="paragraph" w:styleId="List">
    <w:name w:val="List"/>
    <w:basedOn w:val="Normal"/>
    <w:uiPriority w:val="99"/>
    <w:rsid w:val="00375C44"/>
    <w:pPr>
      <w:ind w:left="200" w:hangingChars="200" w:hanging="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kjzzcb@126.com" TargetMode="External"/><Relationship Id="rId3" Type="http://schemas.openxmlformats.org/officeDocument/2006/relationships/webSettings" Target="webSettings.xml"/><Relationship Id="rId7" Type="http://schemas.openxmlformats.org/officeDocument/2006/relationships/hyperlink" Target="http://www.hnstp.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kjt.gov.cn/new/allListDetail.eiip?cid=1&amp;dataId=MzQ0OQ"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326</Words>
  <Characters>1860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2014年度河南省科技著作出版项目资助</dc:title>
  <dc:subject/>
  <dc:creator>范广红</dc:creator>
  <cp:keywords/>
  <dc:description/>
  <cp:lastModifiedBy>张学智</cp:lastModifiedBy>
  <cp:revision>2</cp:revision>
  <dcterms:created xsi:type="dcterms:W3CDTF">2014-10-31T01:13:00Z</dcterms:created>
  <dcterms:modified xsi:type="dcterms:W3CDTF">2014-10-31T01:13:00Z</dcterms:modified>
</cp:coreProperties>
</file>