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7A" w:rsidRDefault="00DC717A">
      <w:pPr>
        <w:jc w:val="center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2015</w:t>
      </w:r>
      <w:r>
        <w:rPr>
          <w:rFonts w:cs="宋体" w:hint="eastAsia"/>
          <w:b/>
          <w:bCs/>
          <w:sz w:val="44"/>
          <w:szCs w:val="44"/>
        </w:rPr>
        <w:t>年大学生心理健康知识竞赛决赛流程</w:t>
      </w:r>
    </w:p>
    <w:p w:rsidR="00DC717A" w:rsidRDefault="00DC717A">
      <w:pPr>
        <w:pStyle w:val="1"/>
        <w:numPr>
          <w:ilvl w:val="0"/>
          <w:numId w:val="1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必答环节（此环节共</w:t>
      </w:r>
      <w:r>
        <w:rPr>
          <w:b/>
          <w:bCs/>
          <w:sz w:val="32"/>
          <w:szCs w:val="32"/>
        </w:rPr>
        <w:t>2</w:t>
      </w:r>
      <w:r>
        <w:rPr>
          <w:rFonts w:cs="宋体" w:hint="eastAsia"/>
          <w:b/>
          <w:bCs/>
          <w:sz w:val="32"/>
          <w:szCs w:val="32"/>
        </w:rPr>
        <w:t>轮）：</w:t>
      </w:r>
    </w:p>
    <w:p w:rsidR="00DC717A" w:rsidRDefault="00DC717A" w:rsidP="00936984">
      <w:pPr>
        <w:ind w:leftChars="79" w:left="31680"/>
        <w:rPr>
          <w:rFonts w:cs="Times New Roman"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（</w:t>
      </w:r>
      <w:r>
        <w:rPr>
          <w:b/>
          <w:bCs/>
          <w:sz w:val="32"/>
          <w:szCs w:val="32"/>
        </w:rPr>
        <w:t>1</w:t>
      </w:r>
      <w:r>
        <w:rPr>
          <w:rFonts w:cs="宋体" w:hint="eastAsia"/>
          <w:b/>
          <w:bCs/>
          <w:sz w:val="32"/>
          <w:szCs w:val="32"/>
        </w:rPr>
        <w:t>）个人必答：</w:t>
      </w:r>
      <w:r>
        <w:rPr>
          <w:rFonts w:cs="宋体" w:hint="eastAsia"/>
          <w:sz w:val="32"/>
          <w:szCs w:val="32"/>
        </w:rPr>
        <w:t>每个团队场上</w:t>
      </w:r>
      <w:r>
        <w:rPr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名选手依次回答问题，此环节进行一轮。</w:t>
      </w:r>
    </w:p>
    <w:p w:rsidR="00DC717A" w:rsidRDefault="00DC717A" w:rsidP="00936984">
      <w:pPr>
        <w:ind w:leftChars="79" w:left="31680"/>
        <w:rPr>
          <w:rFonts w:cs="Times New Roman"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（</w:t>
      </w:r>
      <w:r>
        <w:rPr>
          <w:b/>
          <w:bCs/>
          <w:sz w:val="32"/>
          <w:szCs w:val="32"/>
        </w:rPr>
        <w:t>2</w:t>
      </w:r>
      <w:r>
        <w:rPr>
          <w:rFonts w:cs="宋体" w:hint="eastAsia"/>
          <w:b/>
          <w:bCs/>
          <w:sz w:val="32"/>
          <w:szCs w:val="32"/>
        </w:rPr>
        <w:t>）集体作答</w:t>
      </w:r>
      <w:r>
        <w:rPr>
          <w:sz w:val="32"/>
          <w:szCs w:val="32"/>
        </w:rPr>
        <w:t xml:space="preserve">: </w:t>
      </w:r>
      <w:r>
        <w:rPr>
          <w:rFonts w:cs="宋体" w:hint="eastAsia"/>
          <w:sz w:val="32"/>
          <w:szCs w:val="32"/>
        </w:rPr>
        <w:t>各团队依次作答，主持人读完题后，团队内部成员可商议后选派一名代表回答，此环节进行一轮。</w:t>
      </w:r>
    </w:p>
    <w:p w:rsidR="00DC717A" w:rsidRDefault="00DC717A">
      <w:pPr>
        <w:pStyle w:val="1"/>
        <w:numPr>
          <w:ilvl w:val="0"/>
          <w:numId w:val="1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抢答环节：</w:t>
      </w:r>
    </w:p>
    <w:p w:rsidR="00DC717A" w:rsidRPr="00306F31" w:rsidRDefault="00DC717A" w:rsidP="00936984">
      <w:pPr>
        <w:ind w:leftChars="79" w:left="31680"/>
        <w:rPr>
          <w:rFonts w:cs="Times New Roman"/>
          <w:b/>
          <w:bCs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rFonts w:cs="宋体" w:hint="eastAsia"/>
          <w:sz w:val="32"/>
          <w:szCs w:val="32"/>
        </w:rPr>
        <w:t>共计</w:t>
      </w:r>
      <w:r>
        <w:rPr>
          <w:sz w:val="32"/>
          <w:szCs w:val="32"/>
        </w:rPr>
        <w:t>30</w:t>
      </w:r>
      <w:r>
        <w:rPr>
          <w:rFonts w:cs="宋体" w:hint="eastAsia"/>
          <w:sz w:val="32"/>
          <w:szCs w:val="32"/>
        </w:rPr>
        <w:t>道题，各参赛团队可在主持人读完题并宣布开始计时后按抢答器进行抢答。</w:t>
      </w:r>
      <w:r w:rsidRPr="00306F31">
        <w:rPr>
          <w:rFonts w:cs="宋体" w:hint="eastAsia"/>
          <w:b/>
          <w:bCs/>
          <w:sz w:val="32"/>
          <w:szCs w:val="32"/>
        </w:rPr>
        <w:t>有一次求助亲友团的机会。</w:t>
      </w:r>
    </w:p>
    <w:p w:rsidR="00DC717A" w:rsidRDefault="00DC717A"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  <w:r>
        <w:rPr>
          <w:rFonts w:cs="宋体" w:hint="eastAsia"/>
          <w:b/>
          <w:bCs/>
          <w:sz w:val="32"/>
          <w:szCs w:val="32"/>
        </w:rPr>
        <w:t>急速问答环节：</w:t>
      </w:r>
    </w:p>
    <w:p w:rsidR="00DC717A" w:rsidRDefault="00DC717A" w:rsidP="00936984">
      <w:pPr>
        <w:ind w:leftChars="100" w:left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rFonts w:cs="宋体" w:hint="eastAsia"/>
          <w:sz w:val="32"/>
          <w:szCs w:val="32"/>
        </w:rPr>
        <w:t>各参赛团队选派两人参加此环节，抽取题号后，一人读题，一个在答题板上作答的同时读出所写答案，按一分钟内答对有效题的个数计分。</w:t>
      </w:r>
    </w:p>
    <w:p w:rsidR="00DC717A" w:rsidRDefault="00DC717A">
      <w:pPr>
        <w:pStyle w:val="1"/>
        <w:ind w:firstLineChars="0"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</w:t>
      </w:r>
      <w:r>
        <w:rPr>
          <w:rFonts w:cs="宋体" w:hint="eastAsia"/>
          <w:b/>
          <w:bCs/>
          <w:sz w:val="32"/>
          <w:szCs w:val="32"/>
        </w:rPr>
        <w:t>风险作答环节</w:t>
      </w:r>
      <w:r>
        <w:rPr>
          <w:b/>
          <w:bCs/>
          <w:sz w:val="32"/>
          <w:szCs w:val="32"/>
        </w:rPr>
        <w:t>:</w:t>
      </w:r>
    </w:p>
    <w:p w:rsidR="00DC717A" w:rsidRDefault="00DC717A">
      <w:pPr>
        <w:pStyle w:val="1"/>
        <w:ind w:left="360" w:firstLineChars="0" w:firstLine="0"/>
        <w:rPr>
          <w:rFonts w:cs="Times New Roman"/>
          <w:b/>
          <w:bCs/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rFonts w:cs="宋体" w:hint="eastAsia"/>
          <w:sz w:val="32"/>
          <w:szCs w:val="32"/>
        </w:rPr>
        <w:t>此环节分两轮进行，有</w:t>
      </w:r>
      <w:r>
        <w:rPr>
          <w:sz w:val="32"/>
          <w:szCs w:val="32"/>
        </w:rPr>
        <w:t>20</w:t>
      </w:r>
      <w:r>
        <w:rPr>
          <w:rFonts w:cs="宋体" w:hint="eastAsia"/>
          <w:sz w:val="32"/>
          <w:szCs w:val="32"/>
        </w:rPr>
        <w:t>分、</w:t>
      </w:r>
      <w:r>
        <w:rPr>
          <w:sz w:val="32"/>
          <w:szCs w:val="32"/>
        </w:rPr>
        <w:t>30</w:t>
      </w:r>
      <w:r>
        <w:rPr>
          <w:rFonts w:cs="宋体" w:hint="eastAsia"/>
          <w:sz w:val="32"/>
          <w:szCs w:val="32"/>
        </w:rPr>
        <w:t>分、</w:t>
      </w:r>
      <w:r>
        <w:rPr>
          <w:sz w:val="32"/>
          <w:szCs w:val="32"/>
        </w:rPr>
        <w:t>40</w:t>
      </w:r>
      <w:r>
        <w:rPr>
          <w:rFonts w:cs="宋体" w:hint="eastAsia"/>
          <w:sz w:val="32"/>
          <w:szCs w:val="32"/>
        </w:rPr>
        <w:t>分三类题目，参赛团队可选择不同的分值题目进行回答，答对加相应分值，答错扣除相应分值，</w:t>
      </w:r>
      <w:r>
        <w:rPr>
          <w:rFonts w:cs="宋体" w:hint="eastAsia"/>
          <w:b/>
          <w:bCs/>
          <w:sz w:val="32"/>
          <w:szCs w:val="32"/>
        </w:rPr>
        <w:t>此环节有一次求助亲友团的机会。</w:t>
      </w:r>
    </w:p>
    <w:p w:rsidR="00DC717A" w:rsidRDefault="00DC717A">
      <w:pPr>
        <w:pStyle w:val="1"/>
        <w:ind w:left="360" w:firstLineChars="0" w:firstLine="0"/>
        <w:jc w:val="center"/>
        <w:rPr>
          <w:rFonts w:cs="Times New Roman"/>
          <w:b/>
          <w:bCs/>
          <w:sz w:val="32"/>
          <w:szCs w:val="32"/>
        </w:rPr>
      </w:pPr>
    </w:p>
    <w:p w:rsidR="00DC717A" w:rsidRDefault="00DC717A">
      <w:pPr>
        <w:pStyle w:val="1"/>
        <w:ind w:left="360" w:firstLineChars="0" w:firstLine="0"/>
        <w:jc w:val="center"/>
        <w:rPr>
          <w:rFonts w:cs="Times New Roman"/>
          <w:sz w:val="32"/>
          <w:szCs w:val="32"/>
        </w:rPr>
      </w:pPr>
    </w:p>
    <w:p w:rsidR="00DC717A" w:rsidRDefault="00DC717A">
      <w:pPr>
        <w:pStyle w:val="1"/>
        <w:ind w:left="360" w:firstLineChars="0" w:firstLine="0"/>
        <w:jc w:val="center"/>
        <w:rPr>
          <w:rFonts w:cs="Times New Roman"/>
          <w:sz w:val="32"/>
          <w:szCs w:val="32"/>
        </w:rPr>
      </w:pPr>
    </w:p>
    <w:p w:rsidR="00DC717A" w:rsidRDefault="00DC717A">
      <w:pPr>
        <w:pStyle w:val="1"/>
        <w:ind w:left="360" w:firstLineChars="0" w:firstLine="0"/>
        <w:jc w:val="center"/>
        <w:rPr>
          <w:rFonts w:cs="Times New Roman"/>
          <w:sz w:val="32"/>
          <w:szCs w:val="32"/>
        </w:rPr>
      </w:pPr>
    </w:p>
    <w:p w:rsidR="00DC717A" w:rsidRDefault="00DC717A">
      <w:pPr>
        <w:pStyle w:val="1"/>
        <w:ind w:left="360" w:firstLineChars="0" w:firstLine="0"/>
        <w:jc w:val="center"/>
        <w:rPr>
          <w:rFonts w:cs="Times New Roman"/>
          <w:sz w:val="32"/>
          <w:szCs w:val="32"/>
        </w:rPr>
      </w:pPr>
    </w:p>
    <w:p w:rsidR="00DC717A" w:rsidRDefault="00DC717A">
      <w:pPr>
        <w:pStyle w:val="1"/>
        <w:ind w:firstLineChars="0" w:firstLine="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52"/>
          <w:szCs w:val="52"/>
        </w:rPr>
        <w:t xml:space="preserve"> </w:t>
      </w:r>
      <w:r>
        <w:rPr>
          <w:b/>
          <w:bCs/>
          <w:sz w:val="44"/>
          <w:szCs w:val="44"/>
        </w:rPr>
        <w:t>2015</w:t>
      </w:r>
      <w:r>
        <w:rPr>
          <w:rFonts w:cs="宋体" w:hint="eastAsia"/>
          <w:b/>
          <w:bCs/>
          <w:sz w:val="44"/>
          <w:szCs w:val="44"/>
        </w:rPr>
        <w:t>年大学生心理健康知识竞赛决赛规则</w:t>
      </w:r>
    </w:p>
    <w:p w:rsidR="00DC717A" w:rsidRDefault="00DC717A">
      <w:pPr>
        <w:pStyle w:val="1"/>
        <w:numPr>
          <w:ilvl w:val="0"/>
          <w:numId w:val="2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必答环节：</w:t>
      </w:r>
    </w:p>
    <w:p w:rsidR="00DC717A" w:rsidRDefault="00DC717A">
      <w:pPr>
        <w:ind w:left="709"/>
        <w:rPr>
          <w:rFonts w:cs="Times New Roman"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（</w:t>
      </w:r>
      <w:r>
        <w:rPr>
          <w:b/>
          <w:bCs/>
          <w:sz w:val="32"/>
          <w:szCs w:val="32"/>
        </w:rPr>
        <w:t>1</w:t>
      </w:r>
      <w:r>
        <w:rPr>
          <w:rFonts w:cs="宋体" w:hint="eastAsia"/>
          <w:b/>
          <w:bCs/>
          <w:sz w:val="32"/>
          <w:szCs w:val="32"/>
        </w:rPr>
        <w:t>）个人必答</w:t>
      </w:r>
      <w:r>
        <w:rPr>
          <w:rFonts w:cs="宋体" w:hint="eastAsia"/>
          <w:sz w:val="32"/>
          <w:szCs w:val="32"/>
        </w:rPr>
        <w:t>：每个代表队场上</w:t>
      </w:r>
      <w:r>
        <w:rPr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名选手依次回答问题，在主持人读完并宣布“请作答”后</w:t>
      </w:r>
      <w:r>
        <w:rPr>
          <w:sz w:val="32"/>
          <w:szCs w:val="32"/>
        </w:rPr>
        <w:t>10</w:t>
      </w:r>
      <w:r>
        <w:rPr>
          <w:rFonts w:cs="宋体" w:hint="eastAsia"/>
          <w:sz w:val="32"/>
          <w:szCs w:val="32"/>
        </w:rPr>
        <w:t>秒内做出回答，答对一题加</w:t>
      </w:r>
      <w:r>
        <w:rPr>
          <w:sz w:val="32"/>
          <w:szCs w:val="32"/>
        </w:rPr>
        <w:t>10</w:t>
      </w:r>
      <w:r>
        <w:rPr>
          <w:rFonts w:cs="宋体" w:hint="eastAsia"/>
          <w:sz w:val="32"/>
          <w:szCs w:val="32"/>
        </w:rPr>
        <w:t>分，答错或超时不得分。答题期间由选手独立完成题目，不得交头接耳</w:t>
      </w:r>
      <w:r>
        <w:rPr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</w:rPr>
        <w:t>，否则取消选手在本环节参赛资格。</w:t>
      </w:r>
    </w:p>
    <w:p w:rsidR="00DC717A" w:rsidRDefault="00DC717A" w:rsidP="00936984">
      <w:pPr>
        <w:pStyle w:val="1"/>
        <w:ind w:leftChars="200" w:left="31680" w:hangingChars="100" w:firstLine="31680"/>
        <w:rPr>
          <w:rFonts w:cs="Times New Roman"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（</w:t>
      </w:r>
      <w:r>
        <w:rPr>
          <w:b/>
          <w:bCs/>
          <w:sz w:val="32"/>
          <w:szCs w:val="32"/>
        </w:rPr>
        <w:t>2</w:t>
      </w:r>
      <w:r>
        <w:rPr>
          <w:rFonts w:cs="宋体" w:hint="eastAsia"/>
          <w:b/>
          <w:bCs/>
          <w:sz w:val="32"/>
          <w:szCs w:val="32"/>
        </w:rPr>
        <w:t>）集体作答：</w:t>
      </w:r>
      <w:r>
        <w:rPr>
          <w:rFonts w:cs="宋体" w:hint="eastAsia"/>
          <w:sz w:val="32"/>
          <w:szCs w:val="32"/>
        </w:rPr>
        <w:t>每个代表队抽取一个题号，在主持人读完题并宣布开始作答后</w:t>
      </w:r>
      <w:r>
        <w:rPr>
          <w:sz w:val="32"/>
          <w:szCs w:val="32"/>
        </w:rPr>
        <w:t>20</w:t>
      </w:r>
      <w:r>
        <w:rPr>
          <w:rFonts w:cs="宋体" w:hint="eastAsia"/>
          <w:sz w:val="32"/>
          <w:szCs w:val="32"/>
        </w:rPr>
        <w:t>秒内，场上代表队内部成员经过商议可选出一名代表进行回答，答对加</w:t>
      </w:r>
      <w:r>
        <w:rPr>
          <w:sz w:val="32"/>
          <w:szCs w:val="32"/>
        </w:rPr>
        <w:t>20</w:t>
      </w:r>
      <w:r>
        <w:rPr>
          <w:rFonts w:cs="宋体" w:hint="eastAsia"/>
          <w:sz w:val="32"/>
          <w:szCs w:val="32"/>
        </w:rPr>
        <w:t>分，答错或超时作答不得分。</w:t>
      </w:r>
    </w:p>
    <w:p w:rsidR="00DC717A" w:rsidRDefault="00DC717A">
      <w:pPr>
        <w:pStyle w:val="1"/>
        <w:numPr>
          <w:ilvl w:val="0"/>
          <w:numId w:val="2"/>
        </w:numPr>
        <w:ind w:firstLineChars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抢答环节：</w:t>
      </w:r>
    </w:p>
    <w:p w:rsidR="00DC717A" w:rsidRDefault="00DC717A">
      <w:pPr>
        <w:pStyle w:val="1"/>
        <w:ind w:left="360" w:firstLineChars="0" w:firstLine="66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此环节共</w:t>
      </w:r>
      <w:r>
        <w:rPr>
          <w:sz w:val="32"/>
          <w:szCs w:val="32"/>
        </w:rPr>
        <w:t>30</w:t>
      </w:r>
      <w:r>
        <w:rPr>
          <w:rFonts w:cs="宋体" w:hint="eastAsia"/>
          <w:sz w:val="32"/>
          <w:szCs w:val="32"/>
        </w:rPr>
        <w:t>道抢答题，在主持人读完题目并宣布“计时开始”后，选手会听到“</w:t>
      </w:r>
      <w:r>
        <w:rPr>
          <w:sz w:val="32"/>
          <w:szCs w:val="32"/>
        </w:rPr>
        <w:t>3,2,1</w:t>
      </w:r>
      <w:r>
        <w:rPr>
          <w:rFonts w:cs="宋体" w:hint="eastAsia"/>
          <w:sz w:val="32"/>
          <w:szCs w:val="32"/>
        </w:rPr>
        <w:t>开始抢答”的声音，请场上队员听到“</w:t>
      </w:r>
      <w:r>
        <w:rPr>
          <w:sz w:val="32"/>
          <w:szCs w:val="32"/>
        </w:rPr>
        <w:t>1</w:t>
      </w:r>
      <w:r>
        <w:rPr>
          <w:rFonts w:cs="宋体" w:hint="eastAsia"/>
          <w:sz w:val="32"/>
          <w:szCs w:val="32"/>
        </w:rPr>
        <w:t>”以后开始按抢答器抢答，若抢答成功，面前屏幕闪烁，抢答按钮变蓝；抢答成功的团队需在</w:t>
      </w:r>
      <w:r>
        <w:rPr>
          <w:sz w:val="32"/>
          <w:szCs w:val="32"/>
        </w:rPr>
        <w:t>10</w:t>
      </w:r>
      <w:r>
        <w:rPr>
          <w:rFonts w:cs="宋体" w:hint="eastAsia"/>
          <w:sz w:val="32"/>
          <w:szCs w:val="32"/>
        </w:rPr>
        <w:t>秒内进行作答，答对一题</w:t>
      </w:r>
      <w:r>
        <w:rPr>
          <w:sz w:val="32"/>
          <w:szCs w:val="32"/>
        </w:rPr>
        <w:t xml:space="preserve"> +10</w:t>
      </w:r>
      <w:r>
        <w:rPr>
          <w:rFonts w:cs="宋体" w:hint="eastAsia"/>
          <w:sz w:val="32"/>
          <w:szCs w:val="32"/>
        </w:rPr>
        <w:t>分，提前抢答，答错或超时作答</w:t>
      </w:r>
      <w:r>
        <w:rPr>
          <w:sz w:val="32"/>
          <w:szCs w:val="32"/>
        </w:rPr>
        <w:t xml:space="preserve"> --10</w:t>
      </w:r>
      <w:r>
        <w:rPr>
          <w:rFonts w:cs="宋体" w:hint="eastAsia"/>
          <w:sz w:val="32"/>
          <w:szCs w:val="32"/>
        </w:rPr>
        <w:t>分。请选手注意，提前抢</w:t>
      </w:r>
      <w:bookmarkStart w:id="0" w:name="_GoBack"/>
      <w:bookmarkEnd w:id="0"/>
      <w:r>
        <w:rPr>
          <w:rFonts w:cs="宋体" w:hint="eastAsia"/>
          <w:sz w:val="32"/>
          <w:szCs w:val="32"/>
        </w:rPr>
        <w:t>答违规者，会在抢答成功者答完题后进行通报（凡是违规者抢答按钮会亮起红色灯，并且计分器屏幕闪烁。由于机器原因，对违规者机器仅报一组，其他违规者由主持人报出）。获得的分数在主持人报出后进行显示。此环节有一次求助亲友团的机会，该机会的使用与否由选手决定，使用求助机会时，工作人员会从选手开始求助那一刻计时，亲友团需在</w:t>
      </w:r>
      <w:r>
        <w:rPr>
          <w:sz w:val="32"/>
          <w:szCs w:val="32"/>
        </w:rPr>
        <w:t>10</w:t>
      </w:r>
      <w:r>
        <w:rPr>
          <w:rFonts w:cs="宋体" w:hint="eastAsia"/>
          <w:sz w:val="32"/>
          <w:szCs w:val="32"/>
        </w:rPr>
        <w:t>秒内做出回答，超时作答，使用手机搜索作答将视为无效。</w:t>
      </w:r>
    </w:p>
    <w:p w:rsidR="00DC717A" w:rsidRDefault="00DC717A"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>
        <w:rPr>
          <w:rFonts w:cs="宋体" w:hint="eastAsia"/>
          <w:b/>
          <w:bCs/>
          <w:sz w:val="32"/>
          <w:szCs w:val="32"/>
        </w:rPr>
        <w:t>．急速问答环节：</w:t>
      </w:r>
    </w:p>
    <w:p w:rsidR="00DC717A" w:rsidRDefault="00DC717A">
      <w:pPr>
        <w:rPr>
          <w:rFonts w:cs="Times New Roman"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rFonts w:cs="宋体" w:hint="eastAsia"/>
          <w:sz w:val="32"/>
          <w:szCs w:val="32"/>
        </w:rPr>
        <w:t>每个代表队选出场上两名选手参与此环节，在所准备的答题卡中随机抽取一张，一人读题，另一人在答题板上作出回答的同时说出所写答案，请选手注意，读题者必须吐字清晰，读题完整，否则裁判委员会评判该题无效，按一分钟内答对有效题的个数计分，答对一道加两分，答错不扣分。</w:t>
      </w:r>
    </w:p>
    <w:p w:rsidR="00DC717A" w:rsidRDefault="00DC717A">
      <w:pPr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</w:t>
      </w:r>
      <w:r>
        <w:rPr>
          <w:rFonts w:cs="宋体" w:hint="eastAsia"/>
          <w:b/>
          <w:bCs/>
          <w:sz w:val="32"/>
          <w:szCs w:val="32"/>
        </w:rPr>
        <w:t>风险作答环节：</w:t>
      </w:r>
    </w:p>
    <w:p w:rsidR="00DC717A" w:rsidRDefault="00DC717A" w:rsidP="00936984">
      <w:pPr>
        <w:pStyle w:val="1"/>
        <w:ind w:left="360" w:firstLine="3168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此环节分两轮进行，设有</w:t>
      </w:r>
      <w:r>
        <w:rPr>
          <w:sz w:val="32"/>
          <w:szCs w:val="32"/>
        </w:rPr>
        <w:t>20</w:t>
      </w:r>
      <w:r>
        <w:rPr>
          <w:rFonts w:cs="宋体" w:hint="eastAsia"/>
          <w:sz w:val="32"/>
          <w:szCs w:val="32"/>
        </w:rPr>
        <w:t>分，</w:t>
      </w:r>
      <w:r>
        <w:rPr>
          <w:sz w:val="32"/>
          <w:szCs w:val="32"/>
        </w:rPr>
        <w:t>30</w:t>
      </w:r>
      <w:r>
        <w:rPr>
          <w:rFonts w:cs="宋体" w:hint="eastAsia"/>
          <w:sz w:val="32"/>
          <w:szCs w:val="32"/>
        </w:rPr>
        <w:t>分，</w:t>
      </w:r>
      <w:r>
        <w:rPr>
          <w:sz w:val="32"/>
          <w:szCs w:val="32"/>
        </w:rPr>
        <w:t>40</w:t>
      </w:r>
      <w:r>
        <w:rPr>
          <w:rFonts w:cs="宋体" w:hint="eastAsia"/>
          <w:sz w:val="32"/>
          <w:szCs w:val="32"/>
        </w:rPr>
        <w:t>分三类题目，分值越大，题目越难。每一代表队根据情况可以选择不同的分值题目进行回答，在主持人读完题目并宣布“请作答”后</w:t>
      </w:r>
      <w:r>
        <w:rPr>
          <w:sz w:val="32"/>
          <w:szCs w:val="32"/>
        </w:rPr>
        <w:t>20</w:t>
      </w:r>
      <w:r>
        <w:rPr>
          <w:rFonts w:cs="宋体" w:hint="eastAsia"/>
          <w:sz w:val="32"/>
          <w:szCs w:val="32"/>
        </w:rPr>
        <w:t>秒内做出回答，回答正确加相应分值，回答错误扣除相应分值。此环节有一次求助亲友团的机会，该机会的使用与否由选手决定，使用求助机会时，工作人员会从选手开始求助那一刻开始计时，亲友团需在</w:t>
      </w:r>
      <w:r>
        <w:rPr>
          <w:sz w:val="32"/>
          <w:szCs w:val="32"/>
        </w:rPr>
        <w:t>20</w:t>
      </w:r>
      <w:r>
        <w:rPr>
          <w:rFonts w:cs="宋体" w:hint="eastAsia"/>
          <w:sz w:val="32"/>
          <w:szCs w:val="32"/>
        </w:rPr>
        <w:t>秒内做出回答，超时作答，使用手机搜索作答将视为无效。</w:t>
      </w:r>
    </w:p>
    <w:p w:rsidR="00DC717A" w:rsidRDefault="00DC717A" w:rsidP="00936984">
      <w:pPr>
        <w:pStyle w:val="1"/>
        <w:ind w:left="360" w:firstLine="31680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</w:p>
    <w:p w:rsidR="00DC717A" w:rsidRDefault="00DC717A" w:rsidP="00936984">
      <w:pPr>
        <w:pStyle w:val="1"/>
        <w:ind w:left="36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>
        <w:rPr>
          <w:rFonts w:cs="宋体" w:hint="eastAsia"/>
          <w:sz w:val="32"/>
          <w:szCs w:val="32"/>
        </w:rPr>
        <w:t>学生处</w:t>
      </w:r>
    </w:p>
    <w:p w:rsidR="00DC717A" w:rsidRDefault="00DC717A" w:rsidP="00A45B17">
      <w:pPr>
        <w:pStyle w:val="1"/>
        <w:ind w:left="36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 xml:space="preserve">                          2015</w:t>
      </w:r>
      <w:r>
        <w:rPr>
          <w:rFonts w:cs="宋体" w:hint="eastAsia"/>
          <w:sz w:val="32"/>
          <w:szCs w:val="32"/>
        </w:rPr>
        <w:t>年</w:t>
      </w:r>
      <w:r>
        <w:rPr>
          <w:sz w:val="32"/>
          <w:szCs w:val="32"/>
        </w:rPr>
        <w:t>11</w:t>
      </w:r>
      <w:r>
        <w:rPr>
          <w:rFonts w:cs="宋体" w:hint="eastAsia"/>
          <w:sz w:val="32"/>
          <w:szCs w:val="32"/>
        </w:rPr>
        <w:t>月</w:t>
      </w:r>
      <w:r>
        <w:rPr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日</w:t>
      </w:r>
    </w:p>
    <w:sectPr w:rsidR="00DC717A" w:rsidSect="00090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253D"/>
    <w:multiLevelType w:val="multilevel"/>
    <w:tmpl w:val="0AA6253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112F4B"/>
    <w:multiLevelType w:val="multilevel"/>
    <w:tmpl w:val="0F112F4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E8A"/>
    <w:rsid w:val="00035A2C"/>
    <w:rsid w:val="00090DBE"/>
    <w:rsid w:val="00167495"/>
    <w:rsid w:val="0025404F"/>
    <w:rsid w:val="00306F31"/>
    <w:rsid w:val="00326C45"/>
    <w:rsid w:val="00374821"/>
    <w:rsid w:val="00437E41"/>
    <w:rsid w:val="004F62BB"/>
    <w:rsid w:val="005F4E8A"/>
    <w:rsid w:val="007B3901"/>
    <w:rsid w:val="008159BE"/>
    <w:rsid w:val="00936984"/>
    <w:rsid w:val="00A45B17"/>
    <w:rsid w:val="00B46D9F"/>
    <w:rsid w:val="00B82F64"/>
    <w:rsid w:val="00B956A6"/>
    <w:rsid w:val="00C20593"/>
    <w:rsid w:val="00C82068"/>
    <w:rsid w:val="00D020AB"/>
    <w:rsid w:val="00DA3C53"/>
    <w:rsid w:val="00DC717A"/>
    <w:rsid w:val="00F17966"/>
    <w:rsid w:val="1D3D6614"/>
    <w:rsid w:val="39DE05B6"/>
    <w:rsid w:val="55F70216"/>
    <w:rsid w:val="60C60DD4"/>
    <w:rsid w:val="686F0B9B"/>
    <w:rsid w:val="6BD126F0"/>
    <w:rsid w:val="6D326E35"/>
    <w:rsid w:val="76D1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DB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90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0DBE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0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0DBE"/>
    <w:rPr>
      <w:sz w:val="18"/>
      <w:szCs w:val="18"/>
    </w:rPr>
  </w:style>
  <w:style w:type="paragraph" w:customStyle="1" w:styleId="1">
    <w:name w:val="列出段落1"/>
    <w:basedOn w:val="Normal"/>
    <w:uiPriority w:val="99"/>
    <w:rsid w:val="00090DB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3</Pages>
  <Words>201</Words>
  <Characters>1152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shaoning</dc:creator>
  <cp:keywords/>
  <dc:description/>
  <cp:lastModifiedBy>MC SYSTEM</cp:lastModifiedBy>
  <cp:revision>9</cp:revision>
  <dcterms:created xsi:type="dcterms:W3CDTF">2015-11-04T05:15:00Z</dcterms:created>
  <dcterms:modified xsi:type="dcterms:W3CDTF">2015-11-05T02:35:00Z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2052-10.1.0.5329</vt:lpwstr>
  </property>
</Properties>
</file>